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B4DB1EB" w14:textId="77777777" w:rsidR="00CA6316" w:rsidRPr="005C318C" w:rsidRDefault="00CA6316">
      <w:pPr>
        <w:pBdr>
          <w:top w:val="single" w:sz="6" w:space="1" w:color="000000"/>
          <w:left w:val="single" w:sz="6" w:space="1" w:color="000000"/>
          <w:bottom w:val="single" w:sz="6" w:space="0" w:color="000000"/>
          <w:right w:val="single" w:sz="6" w:space="1" w:color="000000"/>
        </w:pBdr>
        <w:tabs>
          <w:tab w:val="center" w:pos="4932"/>
          <w:tab w:val="left" w:pos="7110"/>
          <w:tab w:val="left" w:pos="8925"/>
        </w:tabs>
        <w:jc w:val="left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ab/>
        <w:t>PRIJAVNI OBRAZEC 5</w:t>
      </w:r>
      <w:r w:rsidRPr="005C318C">
        <w:rPr>
          <w:rFonts w:ascii="Arial" w:hAnsi="Arial" w:cs="Arial"/>
          <w:b/>
          <w:sz w:val="21"/>
          <w:szCs w:val="21"/>
        </w:rPr>
        <w:tab/>
      </w:r>
      <w:r w:rsidRPr="005C318C">
        <w:rPr>
          <w:rFonts w:ascii="Arial" w:hAnsi="Arial" w:cs="Arial"/>
          <w:b/>
          <w:sz w:val="21"/>
          <w:szCs w:val="21"/>
        </w:rPr>
        <w:tab/>
      </w:r>
    </w:p>
    <w:p w14:paraId="2EAF61F5" w14:textId="77777777" w:rsidR="00CA6316" w:rsidRPr="005C318C" w:rsidRDefault="00CA6316">
      <w:pPr>
        <w:rPr>
          <w:rFonts w:ascii="Arial" w:hAnsi="Arial" w:cs="Arial"/>
          <w:b/>
          <w:sz w:val="21"/>
          <w:szCs w:val="21"/>
        </w:rPr>
      </w:pPr>
    </w:p>
    <w:p w14:paraId="194DC8D3" w14:textId="5A26CA8A" w:rsidR="00CA6316" w:rsidRPr="005C318C" w:rsidRDefault="00CA6316">
      <w:pPr>
        <w:jc w:val="center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 xml:space="preserve">ZA DODELITEV POMOČI ZA OHRANJANJE IN SPODBUJANJE RAZVOJA KMETIJSTVA IN PODEŽELJA V OBČINI IDRIJA V LETU </w:t>
      </w:r>
      <w:r w:rsidR="005C318C" w:rsidRPr="005C318C">
        <w:rPr>
          <w:rFonts w:ascii="Arial" w:hAnsi="Arial" w:cs="Arial"/>
          <w:b/>
          <w:sz w:val="21"/>
          <w:szCs w:val="21"/>
        </w:rPr>
        <w:t>202</w:t>
      </w:r>
      <w:r w:rsidR="001D2572">
        <w:rPr>
          <w:rFonts w:ascii="Arial" w:hAnsi="Arial" w:cs="Arial"/>
          <w:b/>
          <w:sz w:val="21"/>
          <w:szCs w:val="21"/>
        </w:rPr>
        <w:t>6</w:t>
      </w:r>
      <w:r w:rsidRPr="005C318C">
        <w:rPr>
          <w:rFonts w:ascii="Arial" w:hAnsi="Arial" w:cs="Arial"/>
          <w:b/>
          <w:sz w:val="21"/>
          <w:szCs w:val="21"/>
        </w:rPr>
        <w:br/>
      </w:r>
    </w:p>
    <w:p w14:paraId="581E11CE" w14:textId="77777777" w:rsidR="00CA6316" w:rsidRPr="005C318C" w:rsidRDefault="00CA6316">
      <w:pPr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49DECCC" w14:textId="77777777" w:rsidR="00CA6316" w:rsidRPr="005C318C" w:rsidRDefault="00CA6316">
      <w:pPr>
        <w:jc w:val="center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>SOFINANCIRANJE OPERATIVNIH STROŠKOV TRANSPORTA IZ ODROČNIH KRAJEV – DE MINIMIS</w:t>
      </w:r>
    </w:p>
    <w:p w14:paraId="0992033D" w14:textId="77777777" w:rsidR="00CA6316" w:rsidRPr="005C318C" w:rsidRDefault="00CA6316">
      <w:pPr>
        <w:rPr>
          <w:rFonts w:ascii="Arial" w:hAnsi="Arial" w:cs="Arial"/>
          <w:b/>
          <w:sz w:val="21"/>
          <w:szCs w:val="21"/>
        </w:rPr>
      </w:pPr>
    </w:p>
    <w:p w14:paraId="4192E652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08"/>
      </w:tblGrid>
      <w:tr w:rsidR="00CA6316" w:rsidRPr="005C318C" w14:paraId="367557FE" w14:textId="77777777">
        <w:tc>
          <w:tcPr>
            <w:tcW w:w="10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AA33E" w14:textId="77777777" w:rsidR="00CA6316" w:rsidRPr="005C318C" w:rsidRDefault="00CA6316">
            <w:pPr>
              <w:pStyle w:val="Naslov1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 xml:space="preserve">1. PODATKI O VLAGATELJU </w:t>
            </w:r>
          </w:p>
        </w:tc>
      </w:tr>
    </w:tbl>
    <w:p w14:paraId="4EBD7647" w14:textId="77777777" w:rsidR="00CA6316" w:rsidRPr="005C318C" w:rsidRDefault="00CA6316">
      <w:pPr>
        <w:pStyle w:val="Glava"/>
        <w:tabs>
          <w:tab w:val="left" w:pos="708"/>
        </w:tabs>
        <w:rPr>
          <w:rFonts w:ascii="Arial" w:hAnsi="Arial" w:cs="Arial"/>
          <w:sz w:val="21"/>
          <w:szCs w:val="21"/>
        </w:rPr>
      </w:pPr>
    </w:p>
    <w:p w14:paraId="556F54D0" w14:textId="77777777" w:rsidR="00CA6316" w:rsidRPr="005C318C" w:rsidRDefault="00CA6316">
      <w:pPr>
        <w:pStyle w:val="Naslov5"/>
        <w:rPr>
          <w:rFonts w:ascii="Arial" w:hAnsi="Arial" w:cs="Arial"/>
          <w:sz w:val="21"/>
          <w:szCs w:val="21"/>
        </w:rPr>
      </w:pPr>
    </w:p>
    <w:p w14:paraId="2B15934B" w14:textId="77777777" w:rsidR="00CA6316" w:rsidRPr="005C318C" w:rsidRDefault="00CA6316">
      <w:pPr>
        <w:pStyle w:val="Naslov5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Cs/>
          <w:sz w:val="21"/>
          <w:szCs w:val="21"/>
        </w:rPr>
        <w:t>(podatke vpišite oz. ustrezno obkrožite)</w:t>
      </w:r>
    </w:p>
    <w:tbl>
      <w:tblPr>
        <w:tblW w:w="103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6"/>
        <w:gridCol w:w="360"/>
        <w:gridCol w:w="93"/>
        <w:gridCol w:w="64"/>
        <w:gridCol w:w="204"/>
        <w:gridCol w:w="185"/>
        <w:gridCol w:w="129"/>
        <w:gridCol w:w="46"/>
        <w:gridCol w:w="278"/>
        <w:gridCol w:w="83"/>
        <w:gridCol w:w="111"/>
        <w:gridCol w:w="249"/>
        <w:gridCol w:w="10"/>
        <w:gridCol w:w="258"/>
        <w:gridCol w:w="93"/>
        <w:gridCol w:w="102"/>
        <w:gridCol w:w="167"/>
        <w:gridCol w:w="91"/>
        <w:gridCol w:w="65"/>
        <w:gridCol w:w="130"/>
        <w:gridCol w:w="166"/>
        <w:gridCol w:w="222"/>
        <w:gridCol w:w="65"/>
        <w:gridCol w:w="74"/>
        <w:gridCol w:w="360"/>
        <w:gridCol w:w="19"/>
        <w:gridCol w:w="342"/>
        <w:gridCol w:w="360"/>
        <w:gridCol w:w="361"/>
        <w:gridCol w:w="177"/>
        <w:gridCol w:w="183"/>
        <w:gridCol w:w="361"/>
        <w:gridCol w:w="361"/>
        <w:gridCol w:w="1527"/>
        <w:gridCol w:w="360"/>
      </w:tblGrid>
      <w:tr w:rsidR="00CA6316" w:rsidRPr="005C318C" w14:paraId="482FBD74" w14:textId="77777777" w:rsidTr="00893982">
        <w:trPr>
          <w:gridAfter w:val="1"/>
          <w:wAfter w:w="360" w:type="dxa"/>
          <w:trHeight w:val="1137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07504" w14:textId="77777777" w:rsidR="00CA6316" w:rsidRPr="005C318C" w:rsidRDefault="00CA6316" w:rsidP="00E66C3D">
            <w:pPr>
              <w:jc w:val="left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Ime in priimek vlagatelja (naziv zadruge):</w:t>
            </w:r>
          </w:p>
        </w:tc>
        <w:tc>
          <w:tcPr>
            <w:tcW w:w="7296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6134F" w14:textId="77777777" w:rsidR="00CA6316" w:rsidRPr="005C318C" w:rsidRDefault="00CA6316">
            <w:pPr>
              <w:snapToGrid w:val="0"/>
              <w:spacing w:line="120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CA6316" w:rsidRPr="005C318C" w14:paraId="789D8D46" w14:textId="77777777" w:rsidTr="00893982">
        <w:trPr>
          <w:gridAfter w:val="1"/>
          <w:wAfter w:w="360" w:type="dxa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D970" w14:textId="77777777" w:rsidR="00CA6316" w:rsidRPr="005C318C" w:rsidRDefault="00CA6316" w:rsidP="00E66C3D">
            <w:pPr>
              <w:jc w:val="left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Ime in priimek odgovorne</w:t>
            </w:r>
          </w:p>
          <w:p w14:paraId="5F3996C5" w14:textId="77777777" w:rsidR="00CA6316" w:rsidRPr="005C318C" w:rsidRDefault="00CA6316" w:rsidP="00E66C3D">
            <w:pPr>
              <w:jc w:val="left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osebe (pravna oseba):</w:t>
            </w:r>
          </w:p>
        </w:tc>
        <w:tc>
          <w:tcPr>
            <w:tcW w:w="7296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9F1C9" w14:textId="77777777" w:rsidR="00CA6316" w:rsidRPr="005C318C" w:rsidRDefault="00CA6316">
            <w:pPr>
              <w:snapToGrid w:val="0"/>
              <w:spacing w:line="120" w:lineRule="atLeas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CA6316" w:rsidRPr="005C318C" w14:paraId="0FDEA19F" w14:textId="77777777" w:rsidTr="00893982">
        <w:trPr>
          <w:gridAfter w:val="1"/>
          <w:wAfter w:w="360" w:type="dxa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1ADCA" w14:textId="77777777" w:rsidR="00CA6316" w:rsidRPr="005C318C" w:rsidRDefault="00CA6316" w:rsidP="00E66C3D">
            <w:pPr>
              <w:jc w:val="left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 xml:space="preserve">Velikost podjetja (pravna oseba; </w:t>
            </w:r>
            <w:r w:rsidRPr="005C318C">
              <w:rPr>
                <w:rFonts w:ascii="Arial" w:hAnsi="Arial" w:cs="Arial"/>
                <w:i/>
                <w:sz w:val="21"/>
                <w:szCs w:val="21"/>
              </w:rPr>
              <w:t>obkrožite)*</w:t>
            </w:r>
            <w:r w:rsidRPr="005C318C">
              <w:rPr>
                <w:rFonts w:ascii="Arial" w:hAnsi="Arial" w:cs="Arial"/>
                <w:sz w:val="21"/>
                <w:szCs w:val="21"/>
              </w:rPr>
              <w:t>:</w:t>
            </w:r>
          </w:p>
        </w:tc>
        <w:tc>
          <w:tcPr>
            <w:tcW w:w="243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505DC" w14:textId="77777777" w:rsidR="00CA6316" w:rsidRPr="005C318C" w:rsidRDefault="00CA6316">
            <w:pPr>
              <w:spacing w:line="1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bCs/>
                <w:sz w:val="21"/>
                <w:szCs w:val="21"/>
              </w:rPr>
              <w:t>mikro</w:t>
            </w:r>
          </w:p>
        </w:tc>
        <w:tc>
          <w:tcPr>
            <w:tcW w:w="24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E9CD8" w14:textId="77777777" w:rsidR="00CA6316" w:rsidRPr="005C318C" w:rsidRDefault="00CA6316">
            <w:pPr>
              <w:spacing w:line="1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bCs/>
                <w:sz w:val="21"/>
                <w:szCs w:val="21"/>
              </w:rPr>
              <w:t>majhno</w:t>
            </w:r>
          </w:p>
        </w:tc>
        <w:tc>
          <w:tcPr>
            <w:tcW w:w="24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3CEBB" w14:textId="77777777" w:rsidR="00CA6316" w:rsidRPr="005C318C" w:rsidRDefault="00CA6316">
            <w:pPr>
              <w:spacing w:line="1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bCs/>
                <w:sz w:val="21"/>
                <w:szCs w:val="21"/>
              </w:rPr>
              <w:t>srednje</w:t>
            </w:r>
          </w:p>
        </w:tc>
      </w:tr>
      <w:tr w:rsidR="00CA6316" w:rsidRPr="005C318C" w14:paraId="1AD47C56" w14:textId="77777777" w:rsidTr="00893982">
        <w:trPr>
          <w:gridAfter w:val="1"/>
          <w:wAfter w:w="360" w:type="dxa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B0163" w14:textId="77777777" w:rsidR="00CA6316" w:rsidRPr="005C318C" w:rsidRDefault="00CA6316" w:rsidP="00E66C3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Naslov/sedež:</w:t>
            </w:r>
          </w:p>
        </w:tc>
        <w:tc>
          <w:tcPr>
            <w:tcW w:w="7296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2EBF" w14:textId="77777777" w:rsidR="00E66C3D" w:rsidRPr="005C318C" w:rsidRDefault="00E66C3D">
            <w:pPr>
              <w:rPr>
                <w:rFonts w:ascii="Arial" w:hAnsi="Arial" w:cs="Arial"/>
                <w:sz w:val="21"/>
                <w:szCs w:val="21"/>
              </w:rPr>
            </w:pPr>
          </w:p>
          <w:p w14:paraId="468B31EC" w14:textId="77777777" w:rsidR="00CA6316" w:rsidRPr="005C318C" w:rsidRDefault="00CA6316">
            <w:pPr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Ulica/hišna št.:</w:t>
            </w:r>
            <w:r w:rsidR="00E66C3D" w:rsidRPr="005C318C">
              <w:rPr>
                <w:rFonts w:ascii="Arial" w:hAnsi="Arial" w:cs="Arial"/>
                <w:sz w:val="21"/>
                <w:szCs w:val="21"/>
              </w:rPr>
              <w:t xml:space="preserve"> ___________________________________</w:t>
            </w:r>
          </w:p>
          <w:p w14:paraId="65071116" w14:textId="77777777" w:rsidR="00CA6316" w:rsidRPr="005C318C" w:rsidRDefault="00CA6316">
            <w:pPr>
              <w:rPr>
                <w:rFonts w:ascii="Arial" w:hAnsi="Arial" w:cs="Arial"/>
                <w:sz w:val="21"/>
                <w:szCs w:val="21"/>
              </w:rPr>
            </w:pPr>
          </w:p>
          <w:p w14:paraId="5B27577A" w14:textId="77777777" w:rsidR="00CA6316" w:rsidRPr="005C318C" w:rsidRDefault="00CA6316">
            <w:pPr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Poštna št./kraj:</w:t>
            </w:r>
            <w:r w:rsidR="00E66C3D" w:rsidRPr="005C318C">
              <w:rPr>
                <w:rFonts w:ascii="Arial" w:hAnsi="Arial" w:cs="Arial"/>
                <w:sz w:val="21"/>
                <w:szCs w:val="21"/>
              </w:rPr>
              <w:t xml:space="preserve"> __ __ __ __ _________________________</w:t>
            </w:r>
          </w:p>
          <w:p w14:paraId="0F53BF09" w14:textId="77777777" w:rsidR="00E66C3D" w:rsidRPr="005C318C" w:rsidRDefault="00E66C3D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A6316" w:rsidRPr="005C318C" w14:paraId="19A6B8A0" w14:textId="77777777" w:rsidTr="00893982">
        <w:trPr>
          <w:gridAfter w:val="1"/>
          <w:wAfter w:w="360" w:type="dxa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2AE54" w14:textId="77777777" w:rsidR="00CA6316" w:rsidRPr="005C318C" w:rsidRDefault="00CA6316" w:rsidP="00E66C3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Tel:</w:t>
            </w:r>
          </w:p>
        </w:tc>
        <w:tc>
          <w:tcPr>
            <w:tcW w:w="7296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6CA79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14:paraId="0C224466" w14:textId="77777777" w:rsidR="00CA6316" w:rsidRPr="005C318C" w:rsidRDefault="00CA631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A6316" w:rsidRPr="005C318C" w14:paraId="034C0196" w14:textId="77777777" w:rsidTr="00893982">
        <w:trPr>
          <w:gridAfter w:val="1"/>
          <w:wAfter w:w="360" w:type="dxa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5951D" w14:textId="77777777" w:rsidR="00CA6316" w:rsidRPr="005C318C" w:rsidRDefault="00CA6316" w:rsidP="00E66C3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E</w:t>
            </w:r>
            <w:r w:rsidR="00E66C3D" w:rsidRPr="005C318C">
              <w:rPr>
                <w:rFonts w:ascii="Arial" w:hAnsi="Arial" w:cs="Arial"/>
                <w:sz w:val="21"/>
                <w:szCs w:val="21"/>
              </w:rPr>
              <w:t xml:space="preserve">lektronska </w:t>
            </w:r>
            <w:r w:rsidRPr="005C318C">
              <w:rPr>
                <w:rFonts w:ascii="Arial" w:hAnsi="Arial" w:cs="Arial"/>
                <w:sz w:val="21"/>
                <w:szCs w:val="21"/>
              </w:rPr>
              <w:t>pošta:</w:t>
            </w:r>
          </w:p>
        </w:tc>
        <w:tc>
          <w:tcPr>
            <w:tcW w:w="7296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3BD8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14:paraId="54A2C427" w14:textId="77777777" w:rsidR="00CA6316" w:rsidRPr="005C318C" w:rsidRDefault="00CA631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A6316" w:rsidRPr="005C318C" w14:paraId="3BBABE2F" w14:textId="77777777" w:rsidTr="00893982">
        <w:trPr>
          <w:gridAfter w:val="1"/>
          <w:wAfter w:w="360" w:type="dxa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7CCF" w14:textId="77777777" w:rsidR="00CA6316" w:rsidRPr="005C318C" w:rsidRDefault="00CA6316" w:rsidP="00E66C3D">
            <w:pPr>
              <w:jc w:val="left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Davčna številka:</w:t>
            </w:r>
          </w:p>
        </w:tc>
        <w:tc>
          <w:tcPr>
            <w:tcW w:w="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D636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14:paraId="1BB3AB43" w14:textId="77777777" w:rsidR="00CA6316" w:rsidRPr="005C318C" w:rsidRDefault="00CA631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DF46B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86DC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8588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838E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AD90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D3205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4D950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19054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A6316" w:rsidRPr="005C318C" w14:paraId="4DE63B4D" w14:textId="77777777" w:rsidTr="00893982">
        <w:trPr>
          <w:gridAfter w:val="1"/>
          <w:wAfter w:w="360" w:type="dxa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ED87C" w14:textId="77777777" w:rsidR="00CA6316" w:rsidRPr="005C318C" w:rsidRDefault="00CA6316" w:rsidP="00E66C3D">
            <w:pPr>
              <w:jc w:val="left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Matična številka (pravna</w:t>
            </w:r>
          </w:p>
          <w:p w14:paraId="6863C47E" w14:textId="77777777" w:rsidR="00CA6316" w:rsidRPr="005C318C" w:rsidRDefault="00CA6316" w:rsidP="00E66C3D">
            <w:pPr>
              <w:jc w:val="left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oseba):</w:t>
            </w:r>
          </w:p>
        </w:tc>
        <w:tc>
          <w:tcPr>
            <w:tcW w:w="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5FF7F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904B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748F6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6FCA7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731A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77D85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1F52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7BFB" w14:textId="77777777" w:rsidR="00CA6316" w:rsidRPr="005C318C" w:rsidRDefault="00CA631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A6316" w:rsidRPr="005C318C" w14:paraId="3580A15C" w14:textId="77777777" w:rsidTr="00893982">
        <w:trPr>
          <w:gridAfter w:val="1"/>
          <w:wAfter w:w="360" w:type="dxa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DE133" w14:textId="77777777" w:rsidR="00CA6316" w:rsidRPr="005C318C" w:rsidRDefault="00CA6316" w:rsidP="00E66C3D">
            <w:pPr>
              <w:pStyle w:val="Glava"/>
              <w:tabs>
                <w:tab w:val="left" w:pos="708"/>
              </w:tabs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14:paraId="3C352E68" w14:textId="77777777" w:rsidR="00CA6316" w:rsidRPr="005C318C" w:rsidRDefault="00CA6316" w:rsidP="00E66C3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 xml:space="preserve">Davčni zavezanec </w:t>
            </w:r>
            <w:r w:rsidRPr="005C318C">
              <w:rPr>
                <w:rFonts w:ascii="Arial" w:hAnsi="Arial" w:cs="Arial"/>
                <w:i/>
                <w:sz w:val="21"/>
                <w:szCs w:val="21"/>
              </w:rPr>
              <w:t>(obkrožite)</w:t>
            </w:r>
            <w:r w:rsidRPr="005C318C">
              <w:rPr>
                <w:rFonts w:ascii="Arial" w:hAnsi="Arial" w:cs="Arial"/>
                <w:sz w:val="21"/>
                <w:szCs w:val="21"/>
              </w:rPr>
              <w:t>:</w:t>
            </w:r>
          </w:p>
          <w:p w14:paraId="5F420D31" w14:textId="77777777" w:rsidR="00CA6316" w:rsidRPr="005C318C" w:rsidRDefault="00CA6316" w:rsidP="00E66C3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296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10099" w14:textId="77777777" w:rsidR="00CA6316" w:rsidRPr="005C318C" w:rsidRDefault="00CA6316">
            <w:pPr>
              <w:pStyle w:val="Naslov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b w:val="0"/>
                <w:bCs/>
                <w:sz w:val="21"/>
                <w:szCs w:val="21"/>
                <w:lang w:val="de-DE"/>
              </w:rPr>
              <w:t>DA                                NE</w:t>
            </w:r>
          </w:p>
        </w:tc>
      </w:tr>
      <w:tr w:rsidR="00893982" w:rsidRPr="005C318C" w14:paraId="0F0F61FF" w14:textId="77777777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2BB0D9B" w14:textId="77777777" w:rsidR="00E66C3D" w:rsidRPr="005C318C" w:rsidRDefault="00E66C3D" w:rsidP="00E66C3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1"/>
                <w:szCs w:val="21"/>
              </w:rPr>
            </w:pPr>
            <w:bookmarkStart w:id="0" w:name="_Hlk172710817"/>
            <w:r w:rsidRPr="005C318C">
              <w:rPr>
                <w:rFonts w:ascii="Arial" w:hAnsi="Arial" w:cs="Arial"/>
                <w:sz w:val="21"/>
                <w:szCs w:val="21"/>
              </w:rPr>
              <w:t xml:space="preserve">Številka računa:            </w:t>
            </w:r>
            <w:r w:rsidRPr="005C318C">
              <w:rPr>
                <w:rFonts w:ascii="Arial" w:hAnsi="Arial" w:cs="Arial"/>
                <w:b/>
                <w:bCs/>
                <w:sz w:val="21"/>
                <w:szCs w:val="21"/>
              </w:rPr>
              <w:t>SI56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7D05BC36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14:paraId="601259B4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1" w:type="dxa"/>
            <w:gridSpan w:val="3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3B08326C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0" w:type="dxa"/>
            <w:gridSpan w:val="3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44831F84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5CF353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09EFB855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1" w:type="dxa"/>
            <w:gridSpan w:val="3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4C7F4E0C" w14:textId="77777777" w:rsidR="00E66C3D" w:rsidRPr="005C318C" w:rsidRDefault="00E66C3D" w:rsidP="00E66C3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0" w:type="dxa"/>
            <w:gridSpan w:val="3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4AE212E7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1" w:type="dxa"/>
            <w:gridSpan w:val="3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FBFB03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26D98CCA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02FAEE0A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6F8AA223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7B14E0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70DC9F07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0" w:type="dxa"/>
            <w:gridSpan w:val="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5ACDBE96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1" w:type="dxa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1561D4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FFFFFF"/>
            </w:tcBorders>
            <w:vAlign w:val="center"/>
          </w:tcPr>
          <w:p w14:paraId="2956B39F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E3597AD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6908BB89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  <w:bookmarkEnd w:id="0"/>
      <w:tr w:rsidR="00E66C3D" w:rsidRPr="005C318C" w14:paraId="18870FAB" w14:textId="77777777" w:rsidTr="00893982">
        <w:trPr>
          <w:gridAfter w:val="1"/>
          <w:wAfter w:w="360" w:type="dxa"/>
        </w:trPr>
        <w:tc>
          <w:tcPr>
            <w:tcW w:w="2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F2457" w14:textId="77777777" w:rsidR="00E66C3D" w:rsidRPr="005C318C" w:rsidRDefault="00E66C3D" w:rsidP="00E66C3D">
            <w:pPr>
              <w:jc w:val="left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Banka, pri kateri je odprt</w:t>
            </w:r>
          </w:p>
          <w:p w14:paraId="1791F9FF" w14:textId="77777777" w:rsidR="00E66C3D" w:rsidRPr="005C318C" w:rsidRDefault="00E66C3D" w:rsidP="00E66C3D">
            <w:pPr>
              <w:jc w:val="left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račun:</w:t>
            </w:r>
          </w:p>
        </w:tc>
        <w:tc>
          <w:tcPr>
            <w:tcW w:w="7296" w:type="dxa"/>
            <w:gridSpan w:val="3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5DB0" w14:textId="77777777" w:rsidR="00E66C3D" w:rsidRPr="005C318C" w:rsidRDefault="00E66C3D" w:rsidP="00E66C3D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1070C7B9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i/>
          <w:sz w:val="21"/>
          <w:szCs w:val="21"/>
        </w:rPr>
        <w:t>* Velikost podjetja se določi na podlagi meril iz 2. člena Priloge I Uredbe Komisije (EU) št. 702/2014:</w:t>
      </w:r>
    </w:p>
    <w:p w14:paraId="51AACB50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i/>
          <w:sz w:val="21"/>
          <w:szCs w:val="21"/>
        </w:rPr>
        <w:t xml:space="preserve">(1) Kategorijo  srednjih podjetij (MSP) sestavljajo podjetja, ki imajo manj kot  250 zaposlenih ter letni promet, ki ne presega 50 milijonov EUR, in/ali letno bilančno vsoto, ki ne presega 43 milijonov EUR. </w:t>
      </w:r>
    </w:p>
    <w:p w14:paraId="2046A45D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i/>
          <w:sz w:val="21"/>
          <w:szCs w:val="21"/>
        </w:rPr>
        <w:t xml:space="preserve">(2) V kategoriji MSP se malo podjetje opredeljuje kot tisto, ki ima manj kot 50 zaposlenih ter katerega letni promet in/ali letna bilančna vsota ne presegata 10 milijonov EUR. </w:t>
      </w:r>
    </w:p>
    <w:p w14:paraId="511C57A1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i/>
          <w:sz w:val="21"/>
          <w:szCs w:val="21"/>
        </w:rPr>
        <w:t>(3) V kategoriji MSP se mikro podjetje opredeljuje kot tisto, ki ima manj kot 10 zaposlenih ter ima letni promet in/ali letno bilančno vsoto, ki ne presegata 2 milijona EUR.</w:t>
      </w:r>
    </w:p>
    <w:p w14:paraId="475A9F25" w14:textId="77777777" w:rsidR="00CA6316" w:rsidRPr="005C318C" w:rsidRDefault="00CA6316">
      <w:pPr>
        <w:rPr>
          <w:rFonts w:ascii="Arial" w:hAnsi="Arial" w:cs="Arial"/>
          <w:i/>
          <w:sz w:val="21"/>
          <w:szCs w:val="21"/>
        </w:rPr>
      </w:pPr>
    </w:p>
    <w:p w14:paraId="7A98183E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37E6FF81" w14:textId="77777777" w:rsidR="00CA6316" w:rsidRPr="005C318C" w:rsidRDefault="00CA6316">
      <w:pPr>
        <w:pageBreakBefore/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98"/>
      </w:tblGrid>
      <w:tr w:rsidR="00CA6316" w:rsidRPr="005C318C" w14:paraId="6C2B399D" w14:textId="77777777">
        <w:trPr>
          <w:trHeight w:val="305"/>
        </w:trPr>
        <w:tc>
          <w:tcPr>
            <w:tcW w:w="10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D0CE" w14:textId="77777777" w:rsidR="00CA6316" w:rsidRPr="005C318C" w:rsidRDefault="00CA6316">
            <w:pPr>
              <w:pStyle w:val="Naslov1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 xml:space="preserve">2. OSNOVNI PODATKI O SOFINANCIRANJU                                                                </w:t>
            </w:r>
          </w:p>
        </w:tc>
      </w:tr>
    </w:tbl>
    <w:p w14:paraId="514E2083" w14:textId="77777777" w:rsidR="00CA6316" w:rsidRPr="005C318C" w:rsidRDefault="00CA6316">
      <w:pPr>
        <w:tabs>
          <w:tab w:val="left" w:pos="495"/>
        </w:tabs>
        <w:rPr>
          <w:rFonts w:ascii="Arial" w:hAnsi="Arial" w:cs="Arial"/>
          <w:b/>
          <w:bCs/>
          <w:sz w:val="21"/>
          <w:szCs w:val="21"/>
        </w:rPr>
      </w:pPr>
    </w:p>
    <w:p w14:paraId="3D4231C2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bCs/>
          <w:sz w:val="21"/>
          <w:szCs w:val="21"/>
        </w:rPr>
        <w:t>A</w:t>
      </w:r>
      <w:r w:rsidRPr="005C318C">
        <w:rPr>
          <w:rFonts w:ascii="Arial" w:hAnsi="Arial" w:cs="Arial"/>
          <w:b/>
          <w:sz w:val="21"/>
          <w:szCs w:val="21"/>
        </w:rPr>
        <w:t>. Upravičeni stroški:</w:t>
      </w:r>
    </w:p>
    <w:p w14:paraId="2F7BB618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 xml:space="preserve">- </w:t>
      </w:r>
      <w:r w:rsidR="00893982" w:rsidRPr="005C318C">
        <w:rPr>
          <w:rFonts w:ascii="Arial" w:hAnsi="Arial" w:cs="Arial"/>
          <w:sz w:val="21"/>
          <w:szCs w:val="21"/>
        </w:rPr>
        <w:t>o</w:t>
      </w:r>
      <w:r w:rsidRPr="005C318C">
        <w:rPr>
          <w:rFonts w:ascii="Arial" w:hAnsi="Arial" w:cs="Arial"/>
          <w:sz w:val="21"/>
          <w:szCs w:val="21"/>
        </w:rPr>
        <w:t xml:space="preserve">perativni stroški </w:t>
      </w:r>
      <w:r w:rsidR="00893982" w:rsidRPr="005C318C">
        <w:rPr>
          <w:rFonts w:ascii="Arial" w:hAnsi="Arial" w:cs="Arial"/>
          <w:sz w:val="21"/>
          <w:szCs w:val="21"/>
          <w:lang w:eastAsia="sl-SI"/>
        </w:rPr>
        <w:t>cestnega tovornega prometa na odročnih, razpršenih območjih občine</w:t>
      </w:r>
      <w:r w:rsidRPr="005C318C">
        <w:rPr>
          <w:rFonts w:ascii="Arial" w:hAnsi="Arial" w:cs="Arial"/>
          <w:sz w:val="21"/>
          <w:szCs w:val="21"/>
        </w:rPr>
        <w:t>.</w:t>
      </w:r>
    </w:p>
    <w:p w14:paraId="38058FA9" w14:textId="77777777" w:rsidR="00CA6316" w:rsidRPr="005C318C" w:rsidRDefault="00CA6316">
      <w:pPr>
        <w:rPr>
          <w:rFonts w:ascii="Arial" w:hAnsi="Arial" w:cs="Arial"/>
          <w:b/>
          <w:sz w:val="21"/>
          <w:szCs w:val="21"/>
        </w:rPr>
      </w:pPr>
    </w:p>
    <w:p w14:paraId="4865112C" w14:textId="77777777" w:rsidR="00CA6316" w:rsidRPr="005C318C" w:rsidRDefault="00CA6316">
      <w:pPr>
        <w:pStyle w:val="Glava"/>
        <w:tabs>
          <w:tab w:val="left" w:pos="708"/>
        </w:tabs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>B. Seznam lokalnih območnih prog v občini Idrija:</w:t>
      </w:r>
    </w:p>
    <w:p w14:paraId="6850A976" w14:textId="77777777" w:rsidR="00CA6316" w:rsidRPr="005C318C" w:rsidRDefault="00CA6316">
      <w:pPr>
        <w:jc w:val="left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color w:val="000000"/>
          <w:sz w:val="21"/>
          <w:szCs w:val="21"/>
        </w:rPr>
        <w:t>Navedite lokalne odročne proge z navedbo razdalj in številom prevozov letno.</w:t>
      </w:r>
    </w:p>
    <w:p w14:paraId="798203F5" w14:textId="77777777" w:rsidR="00CA6316" w:rsidRPr="005C318C" w:rsidRDefault="00CA6316">
      <w:pPr>
        <w:spacing w:line="360" w:lineRule="auto"/>
        <w:jc w:val="left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color w:val="000000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93982" w:rsidRPr="005C318C">
        <w:rPr>
          <w:rFonts w:ascii="Arial" w:hAnsi="Arial" w:cs="Arial"/>
          <w:color w:val="000000"/>
          <w:sz w:val="21"/>
          <w:szCs w:val="21"/>
        </w:rPr>
        <w:t>_________</w:t>
      </w:r>
    </w:p>
    <w:p w14:paraId="0BDEC405" w14:textId="77777777" w:rsidR="00CA6316" w:rsidRPr="005C318C" w:rsidRDefault="00CA6316">
      <w:pPr>
        <w:jc w:val="left"/>
        <w:rPr>
          <w:rFonts w:ascii="Arial" w:hAnsi="Arial" w:cs="Arial"/>
          <w:color w:val="000000"/>
          <w:sz w:val="21"/>
          <w:szCs w:val="21"/>
        </w:rPr>
      </w:pPr>
    </w:p>
    <w:p w14:paraId="7C12AA96" w14:textId="6C8486F4" w:rsidR="00CA6316" w:rsidRPr="005C318C" w:rsidRDefault="00CA6316">
      <w:pPr>
        <w:jc w:val="left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color w:val="000000"/>
          <w:sz w:val="21"/>
          <w:szCs w:val="21"/>
        </w:rPr>
        <w:t>Upoštevajo se prevozi v obdobju od 1.1.202</w:t>
      </w:r>
      <w:r w:rsidR="001D2572">
        <w:rPr>
          <w:rFonts w:ascii="Arial" w:hAnsi="Arial" w:cs="Arial"/>
          <w:color w:val="000000"/>
          <w:sz w:val="21"/>
          <w:szCs w:val="21"/>
        </w:rPr>
        <w:t>6</w:t>
      </w:r>
      <w:r w:rsidRPr="005C318C">
        <w:rPr>
          <w:rFonts w:ascii="Arial" w:hAnsi="Arial" w:cs="Arial"/>
          <w:color w:val="000000"/>
          <w:sz w:val="21"/>
          <w:szCs w:val="21"/>
        </w:rPr>
        <w:t xml:space="preserve"> – </w:t>
      </w:r>
      <w:r w:rsidR="005C318C" w:rsidRPr="005C318C">
        <w:rPr>
          <w:rFonts w:ascii="Arial" w:hAnsi="Arial" w:cs="Arial"/>
          <w:color w:val="000000"/>
          <w:sz w:val="21"/>
          <w:szCs w:val="21"/>
        </w:rPr>
        <w:t>30</w:t>
      </w:r>
      <w:r w:rsidRPr="005C318C">
        <w:rPr>
          <w:rFonts w:ascii="Arial" w:hAnsi="Arial" w:cs="Arial"/>
          <w:color w:val="000000"/>
          <w:sz w:val="21"/>
          <w:szCs w:val="21"/>
        </w:rPr>
        <w:t>.11.202</w:t>
      </w:r>
      <w:r w:rsidR="001D2572">
        <w:rPr>
          <w:rFonts w:ascii="Arial" w:hAnsi="Arial" w:cs="Arial"/>
          <w:color w:val="000000"/>
          <w:sz w:val="21"/>
          <w:szCs w:val="21"/>
        </w:rPr>
        <w:t>6</w:t>
      </w:r>
    </w:p>
    <w:p w14:paraId="7327343A" w14:textId="77777777" w:rsidR="00CA6316" w:rsidRPr="005C318C" w:rsidRDefault="00CA6316">
      <w:pPr>
        <w:jc w:val="left"/>
        <w:rPr>
          <w:rFonts w:ascii="Arial" w:hAnsi="Arial" w:cs="Arial"/>
          <w:b/>
          <w:color w:val="000000"/>
          <w:sz w:val="21"/>
          <w:szCs w:val="21"/>
        </w:rPr>
      </w:pPr>
    </w:p>
    <w:p w14:paraId="420B791A" w14:textId="77777777" w:rsidR="00CA6316" w:rsidRPr="005C318C" w:rsidRDefault="00CA6316">
      <w:pPr>
        <w:widowControl w:val="0"/>
        <w:numPr>
          <w:ilvl w:val="0"/>
          <w:numId w:val="9"/>
        </w:numPr>
        <w:jc w:val="left"/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color w:val="000000"/>
          <w:sz w:val="21"/>
          <w:szCs w:val="21"/>
        </w:rPr>
        <w:t>OPERATIVNI STROŠKI – tovornega prevoza/kilometer v odročnih krajih po mesecih:</w:t>
      </w:r>
    </w:p>
    <w:p w14:paraId="4D31A0CD" w14:textId="77777777" w:rsidR="00CA6316" w:rsidRPr="005C318C" w:rsidRDefault="00CA6316">
      <w:pPr>
        <w:rPr>
          <w:rFonts w:ascii="Arial" w:hAnsi="Arial" w:cs="Arial"/>
          <w:b/>
          <w:color w:val="000000"/>
          <w:sz w:val="21"/>
          <w:szCs w:val="21"/>
        </w:rPr>
      </w:pPr>
    </w:p>
    <w:p w14:paraId="03F2C7D2" w14:textId="77777777" w:rsidR="00893982" w:rsidRPr="005C318C" w:rsidRDefault="00893982">
      <w:pPr>
        <w:rPr>
          <w:rFonts w:ascii="Arial" w:hAnsi="Arial" w:cs="Arial"/>
          <w:b/>
          <w:sz w:val="21"/>
          <w:szCs w:val="21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2520"/>
        <w:gridCol w:w="2520"/>
        <w:gridCol w:w="2520"/>
      </w:tblGrid>
      <w:tr w:rsidR="00893982" w:rsidRPr="005C318C" w14:paraId="6D02CB5D" w14:textId="77777777" w:rsidTr="00775652">
        <w:tc>
          <w:tcPr>
            <w:tcW w:w="2073" w:type="dxa"/>
            <w:shd w:val="clear" w:color="auto" w:fill="D9D9D9" w:themeFill="background1" w:themeFillShade="D9"/>
          </w:tcPr>
          <w:p w14:paraId="13E8739F" w14:textId="77777777" w:rsidR="00893982" w:rsidRPr="005C318C" w:rsidRDefault="00893982">
            <w:pPr>
              <w:spacing w:after="240" w:line="480" w:lineRule="auto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5C318C">
              <w:rPr>
                <w:rFonts w:ascii="Arial" w:hAnsi="Arial" w:cs="Arial"/>
                <w:b/>
                <w:sz w:val="21"/>
                <w:szCs w:val="21"/>
              </w:rPr>
              <w:t>Mesec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14:paraId="57A8544E" w14:textId="77777777" w:rsidR="00893982" w:rsidRPr="005C318C" w:rsidRDefault="00893982">
            <w:pPr>
              <w:spacing w:line="480" w:lineRule="auto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5C318C">
              <w:rPr>
                <w:rFonts w:ascii="Arial" w:hAnsi="Arial" w:cs="Arial"/>
                <w:b/>
                <w:sz w:val="21"/>
                <w:szCs w:val="21"/>
              </w:rPr>
              <w:t>Znesek brez DDV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14:paraId="6FB7215B" w14:textId="77777777" w:rsidR="00893982" w:rsidRPr="005C318C" w:rsidRDefault="00893982">
            <w:pPr>
              <w:spacing w:line="480" w:lineRule="auto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5C318C">
              <w:rPr>
                <w:rFonts w:ascii="Arial" w:hAnsi="Arial" w:cs="Arial"/>
                <w:b/>
                <w:sz w:val="21"/>
                <w:szCs w:val="21"/>
              </w:rPr>
              <w:t>Znesek z DDV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14:paraId="5F8784E9" w14:textId="77777777" w:rsidR="00893982" w:rsidRPr="005C318C" w:rsidRDefault="00893982">
            <w:pPr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5C318C">
              <w:rPr>
                <w:rFonts w:ascii="Arial" w:hAnsi="Arial" w:cs="Arial"/>
                <w:b/>
                <w:sz w:val="21"/>
                <w:szCs w:val="21"/>
              </w:rPr>
              <w:t>Št. prevoženih kilometrov</w:t>
            </w:r>
          </w:p>
        </w:tc>
      </w:tr>
      <w:tr w:rsidR="00893982" w:rsidRPr="005C318C" w14:paraId="73E64CA1" w14:textId="77777777" w:rsidTr="00775652">
        <w:tc>
          <w:tcPr>
            <w:tcW w:w="2073" w:type="dxa"/>
            <w:vAlign w:val="bottom"/>
          </w:tcPr>
          <w:p w14:paraId="1F409E22" w14:textId="47174A45" w:rsidR="00893982" w:rsidRPr="005C318C" w:rsidRDefault="00893982" w:rsidP="00775652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5C318C">
              <w:rPr>
                <w:rFonts w:ascii="Arial" w:hAnsi="Arial" w:cs="Arial"/>
                <w:b/>
                <w:sz w:val="21"/>
                <w:szCs w:val="21"/>
              </w:rPr>
              <w:t xml:space="preserve">JANUAR </w:t>
            </w:r>
            <w:r w:rsidR="001D2572">
              <w:rPr>
                <w:rFonts w:ascii="Arial" w:hAnsi="Arial" w:cs="Arial"/>
                <w:b/>
                <w:sz w:val="21"/>
                <w:szCs w:val="21"/>
              </w:rPr>
              <w:t>2026</w:t>
            </w:r>
          </w:p>
        </w:tc>
        <w:tc>
          <w:tcPr>
            <w:tcW w:w="2520" w:type="dxa"/>
            <w:vAlign w:val="center"/>
          </w:tcPr>
          <w:p w14:paraId="0CFF2ED5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34B468DD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0827A4B4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</w:tr>
      <w:tr w:rsidR="00893982" w:rsidRPr="005C318C" w14:paraId="2010630B" w14:textId="77777777" w:rsidTr="00775652">
        <w:tc>
          <w:tcPr>
            <w:tcW w:w="2073" w:type="dxa"/>
            <w:vAlign w:val="bottom"/>
          </w:tcPr>
          <w:p w14:paraId="6516A204" w14:textId="1BDB0923" w:rsidR="00893982" w:rsidRPr="005C318C" w:rsidRDefault="00464B00" w:rsidP="00775652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5C318C">
              <w:rPr>
                <w:rFonts w:ascii="Arial" w:hAnsi="Arial" w:cs="Arial"/>
                <w:b/>
                <w:sz w:val="21"/>
                <w:szCs w:val="21"/>
              </w:rPr>
              <w:t xml:space="preserve">FEBRUAR </w:t>
            </w:r>
            <w:r w:rsidR="001D2572">
              <w:rPr>
                <w:rFonts w:ascii="Arial" w:hAnsi="Arial" w:cs="Arial"/>
                <w:b/>
                <w:sz w:val="21"/>
                <w:szCs w:val="21"/>
              </w:rPr>
              <w:t>2026</w:t>
            </w:r>
          </w:p>
        </w:tc>
        <w:tc>
          <w:tcPr>
            <w:tcW w:w="2520" w:type="dxa"/>
            <w:vAlign w:val="center"/>
          </w:tcPr>
          <w:p w14:paraId="30525217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6123FFA4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3D1314C3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</w:tr>
      <w:tr w:rsidR="00893982" w:rsidRPr="005C318C" w14:paraId="4E511BA7" w14:textId="77777777" w:rsidTr="00775652">
        <w:tc>
          <w:tcPr>
            <w:tcW w:w="2073" w:type="dxa"/>
            <w:vAlign w:val="bottom"/>
          </w:tcPr>
          <w:p w14:paraId="2FB46D8C" w14:textId="69AD9BBC" w:rsidR="00893982" w:rsidRPr="005C318C" w:rsidRDefault="00464B00" w:rsidP="00775652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5C318C">
              <w:rPr>
                <w:rFonts w:ascii="Arial" w:hAnsi="Arial" w:cs="Arial"/>
                <w:b/>
                <w:sz w:val="21"/>
                <w:szCs w:val="21"/>
              </w:rPr>
              <w:t xml:space="preserve">MAREC </w:t>
            </w:r>
            <w:r w:rsidR="001D2572">
              <w:rPr>
                <w:rFonts w:ascii="Arial" w:hAnsi="Arial" w:cs="Arial"/>
                <w:b/>
                <w:sz w:val="21"/>
                <w:szCs w:val="21"/>
              </w:rPr>
              <w:t>2026</w:t>
            </w:r>
          </w:p>
        </w:tc>
        <w:tc>
          <w:tcPr>
            <w:tcW w:w="2520" w:type="dxa"/>
            <w:vAlign w:val="center"/>
          </w:tcPr>
          <w:p w14:paraId="37DB5174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73D08E74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22F5E4A4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</w:tr>
      <w:tr w:rsidR="00893982" w:rsidRPr="005C318C" w14:paraId="23066038" w14:textId="77777777" w:rsidTr="00775652">
        <w:tc>
          <w:tcPr>
            <w:tcW w:w="2073" w:type="dxa"/>
            <w:vAlign w:val="bottom"/>
          </w:tcPr>
          <w:p w14:paraId="189EB8BA" w14:textId="5A78476D" w:rsidR="00893982" w:rsidRPr="005C318C" w:rsidRDefault="00464B00" w:rsidP="00775652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5C318C">
              <w:rPr>
                <w:rFonts w:ascii="Arial" w:hAnsi="Arial" w:cs="Arial"/>
                <w:b/>
                <w:sz w:val="21"/>
                <w:szCs w:val="21"/>
              </w:rPr>
              <w:t xml:space="preserve">APRIL </w:t>
            </w:r>
            <w:r w:rsidR="001D2572">
              <w:rPr>
                <w:rFonts w:ascii="Arial" w:hAnsi="Arial" w:cs="Arial"/>
                <w:b/>
                <w:sz w:val="21"/>
                <w:szCs w:val="21"/>
              </w:rPr>
              <w:t>2026</w:t>
            </w:r>
          </w:p>
        </w:tc>
        <w:tc>
          <w:tcPr>
            <w:tcW w:w="2520" w:type="dxa"/>
            <w:vAlign w:val="center"/>
          </w:tcPr>
          <w:p w14:paraId="1C216FFE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49D2347F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2034C215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</w:tr>
      <w:tr w:rsidR="00893982" w:rsidRPr="005C318C" w14:paraId="44835593" w14:textId="77777777" w:rsidTr="00775652">
        <w:tc>
          <w:tcPr>
            <w:tcW w:w="2073" w:type="dxa"/>
            <w:vAlign w:val="bottom"/>
          </w:tcPr>
          <w:p w14:paraId="46A60DD9" w14:textId="1BAB5CE6" w:rsidR="00893982" w:rsidRPr="005C318C" w:rsidRDefault="00464B00" w:rsidP="00775652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5C318C">
              <w:rPr>
                <w:rFonts w:ascii="Arial" w:hAnsi="Arial" w:cs="Arial"/>
                <w:b/>
                <w:sz w:val="21"/>
                <w:szCs w:val="21"/>
              </w:rPr>
              <w:t xml:space="preserve">MAJ </w:t>
            </w:r>
            <w:r w:rsidR="001D2572">
              <w:rPr>
                <w:rFonts w:ascii="Arial" w:hAnsi="Arial" w:cs="Arial"/>
                <w:b/>
                <w:sz w:val="21"/>
                <w:szCs w:val="21"/>
              </w:rPr>
              <w:t>2026</w:t>
            </w:r>
          </w:p>
        </w:tc>
        <w:tc>
          <w:tcPr>
            <w:tcW w:w="2520" w:type="dxa"/>
            <w:vAlign w:val="center"/>
          </w:tcPr>
          <w:p w14:paraId="6B6E1EF0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7AA5C69C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44C13E64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</w:tr>
      <w:tr w:rsidR="00893982" w:rsidRPr="005C318C" w14:paraId="5E0146F0" w14:textId="77777777" w:rsidTr="00775652">
        <w:tc>
          <w:tcPr>
            <w:tcW w:w="2073" w:type="dxa"/>
            <w:vAlign w:val="bottom"/>
          </w:tcPr>
          <w:p w14:paraId="7D76BAAC" w14:textId="5F489A34" w:rsidR="00893982" w:rsidRPr="005C318C" w:rsidRDefault="00464B00" w:rsidP="00775652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5C318C">
              <w:rPr>
                <w:rFonts w:ascii="Arial" w:hAnsi="Arial" w:cs="Arial"/>
                <w:b/>
                <w:sz w:val="21"/>
                <w:szCs w:val="21"/>
              </w:rPr>
              <w:t xml:space="preserve">JUNIJ </w:t>
            </w:r>
            <w:r w:rsidR="001D2572">
              <w:rPr>
                <w:rFonts w:ascii="Arial" w:hAnsi="Arial" w:cs="Arial"/>
                <w:b/>
                <w:sz w:val="21"/>
                <w:szCs w:val="21"/>
              </w:rPr>
              <w:t>2026</w:t>
            </w:r>
          </w:p>
        </w:tc>
        <w:tc>
          <w:tcPr>
            <w:tcW w:w="2520" w:type="dxa"/>
            <w:vAlign w:val="center"/>
          </w:tcPr>
          <w:p w14:paraId="4EE44342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25F50EAC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4540B234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</w:tr>
      <w:tr w:rsidR="00893982" w:rsidRPr="005C318C" w14:paraId="5D3867BF" w14:textId="77777777" w:rsidTr="00775652">
        <w:tc>
          <w:tcPr>
            <w:tcW w:w="2073" w:type="dxa"/>
            <w:vAlign w:val="bottom"/>
          </w:tcPr>
          <w:p w14:paraId="720B3B0D" w14:textId="515FF95B" w:rsidR="00893982" w:rsidRPr="005C318C" w:rsidRDefault="00464B00" w:rsidP="00775652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5C318C">
              <w:rPr>
                <w:rFonts w:ascii="Arial" w:hAnsi="Arial" w:cs="Arial"/>
                <w:b/>
                <w:sz w:val="21"/>
                <w:szCs w:val="21"/>
              </w:rPr>
              <w:t xml:space="preserve">JULIJ </w:t>
            </w:r>
            <w:r w:rsidR="001D2572">
              <w:rPr>
                <w:rFonts w:ascii="Arial" w:hAnsi="Arial" w:cs="Arial"/>
                <w:b/>
                <w:sz w:val="21"/>
                <w:szCs w:val="21"/>
              </w:rPr>
              <w:t>2026</w:t>
            </w:r>
          </w:p>
        </w:tc>
        <w:tc>
          <w:tcPr>
            <w:tcW w:w="2520" w:type="dxa"/>
            <w:vAlign w:val="center"/>
          </w:tcPr>
          <w:p w14:paraId="33E56812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02D6483E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719E33DC" w14:textId="77777777" w:rsidR="00893982" w:rsidRPr="005C318C" w:rsidRDefault="0089398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</w:tr>
      <w:tr w:rsidR="00464B00" w:rsidRPr="005C318C" w14:paraId="6605E11A" w14:textId="77777777" w:rsidTr="00775652">
        <w:tc>
          <w:tcPr>
            <w:tcW w:w="2073" w:type="dxa"/>
            <w:vAlign w:val="bottom"/>
          </w:tcPr>
          <w:p w14:paraId="57F0FFA6" w14:textId="69010F3E" w:rsidR="00464B00" w:rsidRPr="005C318C" w:rsidRDefault="00464B00" w:rsidP="00775652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5C318C">
              <w:rPr>
                <w:rFonts w:ascii="Arial" w:hAnsi="Arial" w:cs="Arial"/>
                <w:b/>
                <w:sz w:val="21"/>
                <w:szCs w:val="21"/>
              </w:rPr>
              <w:t xml:space="preserve">AVGUST </w:t>
            </w:r>
            <w:r w:rsidR="001D2572">
              <w:rPr>
                <w:rFonts w:ascii="Arial" w:hAnsi="Arial" w:cs="Arial"/>
                <w:b/>
                <w:sz w:val="21"/>
                <w:szCs w:val="21"/>
              </w:rPr>
              <w:t>2026</w:t>
            </w:r>
          </w:p>
        </w:tc>
        <w:tc>
          <w:tcPr>
            <w:tcW w:w="2520" w:type="dxa"/>
            <w:vAlign w:val="center"/>
          </w:tcPr>
          <w:p w14:paraId="538C6768" w14:textId="77777777" w:rsidR="00464B00" w:rsidRPr="005C318C" w:rsidRDefault="00464B00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4C67F465" w14:textId="77777777" w:rsidR="00464B00" w:rsidRPr="005C318C" w:rsidRDefault="00464B00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4B17AAF2" w14:textId="77777777" w:rsidR="00464B00" w:rsidRPr="005C318C" w:rsidRDefault="00464B00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</w:tr>
      <w:tr w:rsidR="00464B00" w:rsidRPr="005C318C" w14:paraId="4E7C8AFF" w14:textId="77777777" w:rsidTr="00775652">
        <w:tc>
          <w:tcPr>
            <w:tcW w:w="2073" w:type="dxa"/>
            <w:vAlign w:val="bottom"/>
          </w:tcPr>
          <w:p w14:paraId="0A997E76" w14:textId="2779900B" w:rsidR="00464B00" w:rsidRPr="005C318C" w:rsidRDefault="00464B00" w:rsidP="00775652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5C318C">
              <w:rPr>
                <w:rFonts w:ascii="Arial" w:hAnsi="Arial" w:cs="Arial"/>
                <w:b/>
                <w:sz w:val="21"/>
                <w:szCs w:val="21"/>
              </w:rPr>
              <w:t xml:space="preserve">SEPTEMBER </w:t>
            </w:r>
            <w:r w:rsidR="001D2572">
              <w:rPr>
                <w:rFonts w:ascii="Arial" w:hAnsi="Arial" w:cs="Arial"/>
                <w:b/>
                <w:sz w:val="21"/>
                <w:szCs w:val="21"/>
              </w:rPr>
              <w:t>2026</w:t>
            </w:r>
          </w:p>
        </w:tc>
        <w:tc>
          <w:tcPr>
            <w:tcW w:w="2520" w:type="dxa"/>
            <w:vAlign w:val="center"/>
          </w:tcPr>
          <w:p w14:paraId="3D952A71" w14:textId="77777777" w:rsidR="00464B00" w:rsidRPr="005C318C" w:rsidRDefault="00464B00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1E8A0606" w14:textId="77777777" w:rsidR="00464B00" w:rsidRPr="005C318C" w:rsidRDefault="00464B00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3015C6E8" w14:textId="77777777" w:rsidR="00464B00" w:rsidRPr="005C318C" w:rsidRDefault="00464B00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</w:tr>
      <w:tr w:rsidR="00464B00" w:rsidRPr="005C318C" w14:paraId="5BA4861B" w14:textId="77777777" w:rsidTr="00775652">
        <w:tc>
          <w:tcPr>
            <w:tcW w:w="2073" w:type="dxa"/>
            <w:vAlign w:val="bottom"/>
          </w:tcPr>
          <w:p w14:paraId="1AED34E0" w14:textId="422FEBE2" w:rsidR="00464B00" w:rsidRPr="005C318C" w:rsidRDefault="00464B00" w:rsidP="00775652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5C318C">
              <w:rPr>
                <w:rFonts w:ascii="Arial" w:hAnsi="Arial" w:cs="Arial"/>
                <w:b/>
                <w:sz w:val="21"/>
                <w:szCs w:val="21"/>
              </w:rPr>
              <w:t xml:space="preserve">OKTOBER </w:t>
            </w:r>
            <w:r w:rsidR="001D2572">
              <w:rPr>
                <w:rFonts w:ascii="Arial" w:hAnsi="Arial" w:cs="Arial"/>
                <w:b/>
                <w:sz w:val="21"/>
                <w:szCs w:val="21"/>
              </w:rPr>
              <w:t>2026</w:t>
            </w:r>
          </w:p>
        </w:tc>
        <w:tc>
          <w:tcPr>
            <w:tcW w:w="2520" w:type="dxa"/>
            <w:vAlign w:val="center"/>
          </w:tcPr>
          <w:p w14:paraId="19123FDB" w14:textId="77777777" w:rsidR="00464B00" w:rsidRPr="005C318C" w:rsidRDefault="00464B00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6C287D29" w14:textId="77777777" w:rsidR="00464B00" w:rsidRPr="005C318C" w:rsidRDefault="00464B00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68568E78" w14:textId="77777777" w:rsidR="00464B00" w:rsidRPr="005C318C" w:rsidRDefault="00464B00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</w:tr>
      <w:tr w:rsidR="00464B00" w:rsidRPr="005C318C" w14:paraId="561FF988" w14:textId="77777777" w:rsidTr="00775652">
        <w:tc>
          <w:tcPr>
            <w:tcW w:w="2073" w:type="dxa"/>
            <w:vAlign w:val="bottom"/>
          </w:tcPr>
          <w:p w14:paraId="51B9A4F5" w14:textId="16697920" w:rsidR="00464B00" w:rsidRPr="005C318C" w:rsidRDefault="00464B00" w:rsidP="00775652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5C318C">
              <w:rPr>
                <w:rFonts w:ascii="Arial" w:hAnsi="Arial" w:cs="Arial"/>
                <w:b/>
                <w:sz w:val="21"/>
                <w:szCs w:val="21"/>
              </w:rPr>
              <w:t xml:space="preserve">NOVEMBER </w:t>
            </w:r>
            <w:r w:rsidR="001D2572">
              <w:rPr>
                <w:rFonts w:ascii="Arial" w:hAnsi="Arial" w:cs="Arial"/>
                <w:b/>
                <w:sz w:val="21"/>
                <w:szCs w:val="21"/>
              </w:rPr>
              <w:t>2026</w:t>
            </w:r>
          </w:p>
        </w:tc>
        <w:tc>
          <w:tcPr>
            <w:tcW w:w="2520" w:type="dxa"/>
            <w:vAlign w:val="center"/>
          </w:tcPr>
          <w:p w14:paraId="59FA1B1A" w14:textId="77777777" w:rsidR="00464B00" w:rsidRPr="005C318C" w:rsidRDefault="00464B00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6AEE94F3" w14:textId="77777777" w:rsidR="00464B00" w:rsidRPr="005C318C" w:rsidRDefault="00464B00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5DD52CAE" w14:textId="77777777" w:rsidR="00464B00" w:rsidRPr="005C318C" w:rsidRDefault="00464B00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</w:tr>
      <w:tr w:rsidR="00775652" w:rsidRPr="005C318C" w14:paraId="157723A8" w14:textId="77777777" w:rsidTr="00775652">
        <w:tc>
          <w:tcPr>
            <w:tcW w:w="2073" w:type="dxa"/>
            <w:shd w:val="clear" w:color="auto" w:fill="D9D9D9" w:themeFill="background1" w:themeFillShade="D9"/>
            <w:vAlign w:val="bottom"/>
          </w:tcPr>
          <w:p w14:paraId="639F9E0A" w14:textId="600771B2" w:rsidR="00775652" w:rsidRPr="005C318C" w:rsidRDefault="00775652" w:rsidP="00775652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5C318C">
              <w:rPr>
                <w:rFonts w:ascii="Arial" w:hAnsi="Arial" w:cs="Arial"/>
                <w:b/>
                <w:sz w:val="21"/>
                <w:szCs w:val="21"/>
              </w:rPr>
              <w:t>SKUPAJ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14:paraId="7D7EE409" w14:textId="77777777" w:rsidR="00775652" w:rsidRPr="005C318C" w:rsidRDefault="0077565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14:paraId="07FF1786" w14:textId="77777777" w:rsidR="00775652" w:rsidRPr="005C318C" w:rsidRDefault="0077565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14:paraId="603612AB" w14:textId="77777777" w:rsidR="00775652" w:rsidRPr="005C318C" w:rsidRDefault="00775652">
            <w:pPr>
              <w:spacing w:line="480" w:lineRule="auto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</w:tc>
      </w:tr>
    </w:tbl>
    <w:p w14:paraId="23B4CCF2" w14:textId="77777777" w:rsidR="00CA6316" w:rsidRPr="005C318C" w:rsidRDefault="00CA6316">
      <w:pPr>
        <w:jc w:val="left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ab/>
      </w:r>
    </w:p>
    <w:p w14:paraId="6A272106" w14:textId="77777777" w:rsidR="00CA6316" w:rsidRPr="005C318C" w:rsidRDefault="00CA6316">
      <w:pPr>
        <w:jc w:val="left"/>
        <w:rPr>
          <w:rFonts w:ascii="Arial" w:hAnsi="Arial" w:cs="Arial"/>
          <w:sz w:val="21"/>
          <w:szCs w:val="21"/>
        </w:rPr>
      </w:pPr>
    </w:p>
    <w:p w14:paraId="7A2ADD76" w14:textId="77777777" w:rsidR="00CA6316" w:rsidRPr="005C318C" w:rsidRDefault="00CA6316">
      <w:pPr>
        <w:jc w:val="left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ab/>
      </w:r>
    </w:p>
    <w:p w14:paraId="597EE27D" w14:textId="77777777" w:rsidR="00464B00" w:rsidRPr="005C318C" w:rsidRDefault="00464B00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bCs/>
          <w:sz w:val="21"/>
          <w:szCs w:val="21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25"/>
      </w:tblGrid>
      <w:tr w:rsidR="00CA6316" w:rsidRPr="005C318C" w14:paraId="37E45C5E" w14:textId="77777777">
        <w:trPr>
          <w:trHeight w:val="286"/>
        </w:trPr>
        <w:tc>
          <w:tcPr>
            <w:tcW w:w="10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3C187" w14:textId="77777777" w:rsidR="00CA6316" w:rsidRPr="005C318C" w:rsidRDefault="00CA6316">
            <w:pPr>
              <w:pStyle w:val="Naslov1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lastRenderedPageBreak/>
              <w:t xml:space="preserve">3. IZJAVE VLAGATELJA </w:t>
            </w:r>
          </w:p>
        </w:tc>
      </w:tr>
    </w:tbl>
    <w:p w14:paraId="4EB85398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106BD912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 xml:space="preserve">Izjavljam, </w:t>
      </w:r>
    </w:p>
    <w:p w14:paraId="14733BC4" w14:textId="77777777" w:rsidR="00CA6316" w:rsidRPr="005C318C" w:rsidRDefault="00CA6316">
      <w:pPr>
        <w:rPr>
          <w:rFonts w:ascii="Arial" w:hAnsi="Arial" w:cs="Arial"/>
          <w:b/>
          <w:sz w:val="21"/>
          <w:szCs w:val="21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CA6316" w:rsidRPr="005C318C" w14:paraId="37CFA4B5" w14:textId="77777777">
        <w:tc>
          <w:tcPr>
            <w:tcW w:w="790" w:type="dxa"/>
          </w:tcPr>
          <w:p w14:paraId="23C898D5" w14:textId="77777777" w:rsidR="00CA6316" w:rsidRPr="005C318C" w:rsidRDefault="00CA6316">
            <w:pPr>
              <w:pStyle w:val="Noga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422" w:type="dxa"/>
          </w:tcPr>
          <w:p w14:paraId="619BF9EB" w14:textId="77777777" w:rsidR="00CA6316" w:rsidRPr="005C318C" w:rsidRDefault="00CA6316">
            <w:pPr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 xml:space="preserve">da nismo podjetje v težavah oz. v postopku prisilne poravnave, stečaja ali likvidacije, </w:t>
            </w:r>
          </w:p>
        </w:tc>
      </w:tr>
      <w:tr w:rsidR="00CA6316" w:rsidRPr="005C318C" w14:paraId="72EA8D2E" w14:textId="77777777">
        <w:tc>
          <w:tcPr>
            <w:tcW w:w="790" w:type="dxa"/>
          </w:tcPr>
          <w:p w14:paraId="33EE82A8" w14:textId="77777777" w:rsidR="00CA6316" w:rsidRPr="005C318C" w:rsidRDefault="00CA6316">
            <w:pPr>
              <w:pStyle w:val="Noga"/>
              <w:numPr>
                <w:ilvl w:val="0"/>
                <w:numId w:val="8"/>
              </w:num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422" w:type="dxa"/>
          </w:tcPr>
          <w:p w14:paraId="601724C5" w14:textId="77777777" w:rsidR="00CA6316" w:rsidRPr="005C318C" w:rsidRDefault="00CA6316">
            <w:pPr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da se strinjamo in sprejemamo vse razpisne pogoje, ki so sestavni del razpisne dokumentacije in da z njimi v celoti soglašam</w:t>
            </w:r>
            <w:r w:rsidR="00464B00" w:rsidRPr="005C318C">
              <w:rPr>
                <w:rFonts w:ascii="Arial" w:hAnsi="Arial" w:cs="Arial"/>
                <w:sz w:val="21"/>
                <w:szCs w:val="21"/>
              </w:rPr>
              <w:t>o</w:t>
            </w:r>
            <w:r w:rsidRPr="005C318C">
              <w:rPr>
                <w:rFonts w:ascii="Arial" w:hAnsi="Arial" w:cs="Arial"/>
                <w:sz w:val="21"/>
                <w:szCs w:val="21"/>
              </w:rPr>
              <w:t>,</w:t>
            </w:r>
          </w:p>
        </w:tc>
      </w:tr>
      <w:tr w:rsidR="00CA6316" w:rsidRPr="005C318C" w14:paraId="2C344220" w14:textId="77777777">
        <w:tc>
          <w:tcPr>
            <w:tcW w:w="790" w:type="dxa"/>
          </w:tcPr>
          <w:p w14:paraId="2B3701F7" w14:textId="77777777" w:rsidR="00CA6316" w:rsidRPr="005C318C" w:rsidRDefault="00CA6316">
            <w:pPr>
              <w:pStyle w:val="Noga"/>
              <w:numPr>
                <w:ilvl w:val="0"/>
                <w:numId w:val="8"/>
              </w:num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422" w:type="dxa"/>
          </w:tcPr>
          <w:p w14:paraId="78533C11" w14:textId="77777777" w:rsidR="00CA6316" w:rsidRPr="005C318C" w:rsidRDefault="00CA6316">
            <w:pPr>
              <w:pStyle w:val="p"/>
              <w:spacing w:before="0" w:after="0"/>
              <w:ind w:left="0" w:right="0" w:firstLine="0"/>
              <w:outlineLvl w:val="0"/>
              <w:rPr>
                <w:sz w:val="21"/>
                <w:szCs w:val="21"/>
              </w:rPr>
            </w:pPr>
            <w:r w:rsidRPr="005C318C">
              <w:rPr>
                <w:sz w:val="21"/>
                <w:szCs w:val="21"/>
              </w:rPr>
              <w:t xml:space="preserve">da so vsi v vlogi navedeni podatki (vključno z dokumentacijo) popolni in verodostojni ter da sem seznanjeni s posledicami navajanja neresničnih podatkov v tej vlogi; seznanjeni smo tudi z obvezo, da moramo vsa pridobljena sredstva, ki jih pridobimo nezakonito, porabimo nenamensko, da odstopimo od pogodbe oz. da del ne izvršimo v skladu s pogodbeni določili, vrniti skupaj z zakonitimi zamudnimi obrestmi ter da v tem primeru ne moremo pridobiti novih sredstev iz naslova Pravilnika o dodelitvi pomoči za ohranjanje in razvoj kmetijstva ter podeželja v občini Idrija še 2 leti </w:t>
            </w:r>
            <w:r w:rsidRPr="005C318C">
              <w:rPr>
                <w:bCs/>
                <w:color w:val="000000"/>
                <w:sz w:val="21"/>
                <w:szCs w:val="21"/>
              </w:rPr>
              <w:t>po vračilu vseh nezakonito pridobljenih sredstev skupaj z zakonitimi zamudnimi obrestmi,</w:t>
            </w:r>
          </w:p>
        </w:tc>
      </w:tr>
      <w:tr w:rsidR="00CA6316" w:rsidRPr="005C318C" w14:paraId="05358535" w14:textId="77777777">
        <w:tc>
          <w:tcPr>
            <w:tcW w:w="790" w:type="dxa"/>
          </w:tcPr>
          <w:p w14:paraId="6BD99978" w14:textId="77777777" w:rsidR="00CA6316" w:rsidRPr="005C318C" w:rsidRDefault="00CA6316">
            <w:pPr>
              <w:numPr>
                <w:ilvl w:val="0"/>
                <w:numId w:val="8"/>
              </w:numPr>
              <w:snapToGrid w:val="0"/>
              <w:jc w:val="left"/>
              <w:rPr>
                <w:rFonts w:ascii="Arial" w:hAnsi="Arial" w:cs="Arial"/>
                <w:bCs/>
                <w:color w:val="000000"/>
                <w:sz w:val="21"/>
                <w:szCs w:val="21"/>
              </w:rPr>
            </w:pPr>
          </w:p>
        </w:tc>
        <w:tc>
          <w:tcPr>
            <w:tcW w:w="8422" w:type="dxa"/>
          </w:tcPr>
          <w:p w14:paraId="15E17440" w14:textId="46AD23A7" w:rsidR="00CA6316" w:rsidRPr="005C318C" w:rsidRDefault="00CA6316">
            <w:pPr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 xml:space="preserve">da za iste upravičene stroške in za isti namen, kot jih navajamo v vlogi, v letu </w:t>
            </w:r>
            <w:r w:rsidR="001D2572">
              <w:rPr>
                <w:rFonts w:ascii="Arial" w:hAnsi="Arial" w:cs="Arial"/>
                <w:sz w:val="21"/>
                <w:szCs w:val="21"/>
              </w:rPr>
              <w:t>2026</w:t>
            </w:r>
            <w:r w:rsidRPr="005C318C">
              <w:rPr>
                <w:rFonts w:ascii="Arial" w:hAnsi="Arial" w:cs="Arial"/>
                <w:sz w:val="21"/>
                <w:szCs w:val="21"/>
              </w:rPr>
              <w:t xml:space="preserve"> nismo pridobili sredstev oz. nismo v postopku pridobivanja sredstev iz kateregakoli drugega javnega vira (sredstva Republike Slovenije ali EU),</w:t>
            </w:r>
          </w:p>
        </w:tc>
      </w:tr>
      <w:tr w:rsidR="00CA6316" w:rsidRPr="005C318C" w14:paraId="0775B224" w14:textId="77777777">
        <w:tc>
          <w:tcPr>
            <w:tcW w:w="790" w:type="dxa"/>
          </w:tcPr>
          <w:p w14:paraId="71440071" w14:textId="77777777" w:rsidR="00CA6316" w:rsidRPr="005C318C" w:rsidRDefault="00CA6316">
            <w:pPr>
              <w:ind w:left="36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bCs/>
                <w:sz w:val="21"/>
                <w:szCs w:val="21"/>
              </w:rPr>
              <w:t>5.</w:t>
            </w:r>
          </w:p>
        </w:tc>
        <w:tc>
          <w:tcPr>
            <w:tcW w:w="8422" w:type="dxa"/>
          </w:tcPr>
          <w:p w14:paraId="58D1E61C" w14:textId="77777777" w:rsidR="00CA6316" w:rsidRPr="005C318C" w:rsidRDefault="00CA6316">
            <w:pPr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da smo in bomo zagotovili ustrezen in kakovosten transport,</w:t>
            </w:r>
          </w:p>
        </w:tc>
      </w:tr>
      <w:tr w:rsidR="00CA6316" w:rsidRPr="005C318C" w14:paraId="164176F4" w14:textId="77777777">
        <w:tc>
          <w:tcPr>
            <w:tcW w:w="790" w:type="dxa"/>
          </w:tcPr>
          <w:p w14:paraId="493FCD1E" w14:textId="77777777" w:rsidR="00CA6316" w:rsidRPr="005C318C" w:rsidRDefault="00CA6316">
            <w:pPr>
              <w:ind w:left="36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bCs/>
                <w:sz w:val="21"/>
                <w:szCs w:val="21"/>
              </w:rPr>
              <w:t>6.</w:t>
            </w:r>
          </w:p>
        </w:tc>
        <w:tc>
          <w:tcPr>
            <w:tcW w:w="8422" w:type="dxa"/>
          </w:tcPr>
          <w:p w14:paraId="2FACE106" w14:textId="77777777" w:rsidR="00CA6316" w:rsidRPr="005C318C" w:rsidRDefault="00CA6316">
            <w:pPr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da vse kopije dokumentov, ki so priložene k vlogi, ustrezajo originalom,</w:t>
            </w:r>
          </w:p>
        </w:tc>
      </w:tr>
      <w:tr w:rsidR="00CA6316" w:rsidRPr="005C318C" w14:paraId="2B1A3446" w14:textId="77777777">
        <w:tc>
          <w:tcPr>
            <w:tcW w:w="790" w:type="dxa"/>
          </w:tcPr>
          <w:p w14:paraId="687D24F6" w14:textId="77777777" w:rsidR="00CA6316" w:rsidRPr="005C318C" w:rsidRDefault="00CA6316">
            <w:pPr>
              <w:ind w:left="36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bCs/>
                <w:sz w:val="21"/>
                <w:szCs w:val="21"/>
              </w:rPr>
              <w:t>7.</w:t>
            </w:r>
          </w:p>
        </w:tc>
        <w:tc>
          <w:tcPr>
            <w:tcW w:w="8422" w:type="dxa"/>
          </w:tcPr>
          <w:p w14:paraId="23FFE5A8" w14:textId="77777777" w:rsidR="00CA6316" w:rsidRPr="005C318C" w:rsidRDefault="00CA6316">
            <w:pPr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da se strinjamo z vsemi določili vzorca pogodbe,</w:t>
            </w:r>
          </w:p>
        </w:tc>
      </w:tr>
      <w:tr w:rsidR="00CA6316" w:rsidRPr="005C318C" w14:paraId="0BD4813A" w14:textId="77777777">
        <w:tc>
          <w:tcPr>
            <w:tcW w:w="790" w:type="dxa"/>
          </w:tcPr>
          <w:p w14:paraId="27543DE5" w14:textId="77777777" w:rsidR="00CA6316" w:rsidRPr="005C318C" w:rsidRDefault="00CA6316">
            <w:pPr>
              <w:ind w:left="36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bCs/>
                <w:sz w:val="21"/>
                <w:szCs w:val="21"/>
              </w:rPr>
              <w:t>8.</w:t>
            </w:r>
          </w:p>
        </w:tc>
        <w:tc>
          <w:tcPr>
            <w:tcW w:w="8422" w:type="dxa"/>
          </w:tcPr>
          <w:p w14:paraId="65D73336" w14:textId="77777777" w:rsidR="00CA6316" w:rsidRPr="005C318C" w:rsidRDefault="00CA6316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da bomo v primeru odobritve pomoči predpisano dokumentacijo vodili in hranili še najmanj 5 let po izplačilu sredstev,</w:t>
            </w:r>
          </w:p>
        </w:tc>
      </w:tr>
      <w:tr w:rsidR="00CA6316" w:rsidRPr="005C318C" w14:paraId="55BEA5C2" w14:textId="77777777">
        <w:tc>
          <w:tcPr>
            <w:tcW w:w="790" w:type="dxa"/>
          </w:tcPr>
          <w:p w14:paraId="726E430B" w14:textId="77777777" w:rsidR="00CA6316" w:rsidRPr="005C318C" w:rsidRDefault="00CA6316">
            <w:pPr>
              <w:ind w:left="36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bCs/>
                <w:sz w:val="21"/>
                <w:szCs w:val="21"/>
              </w:rPr>
              <w:t>9.</w:t>
            </w:r>
          </w:p>
        </w:tc>
        <w:tc>
          <w:tcPr>
            <w:tcW w:w="8422" w:type="dxa"/>
          </w:tcPr>
          <w:p w14:paraId="0B0EE6F3" w14:textId="77777777" w:rsidR="00CA6316" w:rsidRPr="005C318C" w:rsidRDefault="00CA6316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da se strinjamo z načinom zbiranja in obdelave podatkov, ki se uporablja za izvajanje tega razpisa,</w:t>
            </w:r>
          </w:p>
        </w:tc>
      </w:tr>
      <w:tr w:rsidR="00CA6316" w:rsidRPr="005C318C" w14:paraId="0D4F4E27" w14:textId="77777777">
        <w:tc>
          <w:tcPr>
            <w:tcW w:w="790" w:type="dxa"/>
          </w:tcPr>
          <w:p w14:paraId="0DE9E722" w14:textId="77777777" w:rsidR="00CA6316" w:rsidRPr="005C318C" w:rsidRDefault="00CA6316">
            <w:pPr>
              <w:ind w:left="360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bCs/>
                <w:sz w:val="21"/>
                <w:szCs w:val="21"/>
              </w:rPr>
              <w:t>10.</w:t>
            </w:r>
          </w:p>
        </w:tc>
        <w:tc>
          <w:tcPr>
            <w:tcW w:w="8422" w:type="dxa"/>
          </w:tcPr>
          <w:p w14:paraId="6154CD27" w14:textId="77777777" w:rsidR="00CA6316" w:rsidRPr="005C318C" w:rsidRDefault="00CA6316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da za namen razpisa dovoljujemo Občini Idrija pridobitev podatkov iz uradnih evidenc.</w:t>
            </w:r>
          </w:p>
        </w:tc>
      </w:tr>
    </w:tbl>
    <w:p w14:paraId="3675E0BF" w14:textId="77777777" w:rsidR="00CA6316" w:rsidRPr="005C318C" w:rsidRDefault="00CA6316">
      <w:pPr>
        <w:rPr>
          <w:rFonts w:ascii="Arial" w:hAnsi="Arial" w:cs="Arial"/>
          <w:b/>
          <w:sz w:val="21"/>
          <w:szCs w:val="21"/>
        </w:rPr>
      </w:pPr>
    </w:p>
    <w:p w14:paraId="633BCA2A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Cs/>
          <w:sz w:val="21"/>
          <w:szCs w:val="21"/>
        </w:rPr>
        <w:t>Za navedene izjave, izpolnjene obrazce in priložene priloge kazensko in materialno odgovarjam.</w:t>
      </w:r>
    </w:p>
    <w:p w14:paraId="07C791BE" w14:textId="77777777" w:rsidR="00CA6316" w:rsidRPr="005C318C" w:rsidRDefault="00CA6316">
      <w:pPr>
        <w:rPr>
          <w:rFonts w:ascii="Arial" w:hAnsi="Arial" w:cs="Arial"/>
          <w:b/>
          <w:bCs/>
          <w:sz w:val="21"/>
          <w:szCs w:val="21"/>
        </w:rPr>
      </w:pPr>
    </w:p>
    <w:p w14:paraId="0E2EC965" w14:textId="77777777" w:rsidR="00CA6316" w:rsidRPr="005C318C" w:rsidRDefault="00CA6316">
      <w:pPr>
        <w:rPr>
          <w:rFonts w:ascii="Arial" w:hAnsi="Arial" w:cs="Arial"/>
          <w:b/>
          <w:sz w:val="21"/>
          <w:szCs w:val="21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A6316" w:rsidRPr="005C318C" w14:paraId="2EBF2A63" w14:textId="77777777">
        <w:tc>
          <w:tcPr>
            <w:tcW w:w="4606" w:type="dxa"/>
          </w:tcPr>
          <w:p w14:paraId="33F0D0FA" w14:textId="77777777" w:rsidR="00CA6316" w:rsidRPr="005C318C" w:rsidRDefault="00CA6316">
            <w:pPr>
              <w:snapToGrid w:val="0"/>
              <w:ind w:left="36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388DE3E2" w14:textId="77777777" w:rsidR="00CA6316" w:rsidRPr="005C318C" w:rsidRDefault="00CA6316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V/na ______________, dne___________</w:t>
            </w:r>
          </w:p>
        </w:tc>
        <w:tc>
          <w:tcPr>
            <w:tcW w:w="4606" w:type="dxa"/>
          </w:tcPr>
          <w:p w14:paraId="366C1F82" w14:textId="77777777" w:rsidR="00CA6316" w:rsidRPr="005C318C" w:rsidRDefault="00CA6316">
            <w:pPr>
              <w:snapToGrid w:val="0"/>
              <w:ind w:left="36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6D017FDC" w14:textId="77777777" w:rsidR="00CA6316" w:rsidRPr="005C318C" w:rsidRDefault="00CA6316">
            <w:pPr>
              <w:ind w:left="360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____________________</w:t>
            </w:r>
          </w:p>
          <w:p w14:paraId="6D931F9E" w14:textId="77777777" w:rsidR="00CA6316" w:rsidRPr="005C318C" w:rsidRDefault="00CA6316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>(Podpis vlagatelja)</w:t>
            </w:r>
          </w:p>
          <w:p w14:paraId="4030E49D" w14:textId="77777777" w:rsidR="00CA6316" w:rsidRPr="005C318C" w:rsidRDefault="00CA6316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76C9D926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389C880F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681C67A9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979"/>
      </w:tblGrid>
      <w:tr w:rsidR="00CA6316" w:rsidRPr="005C318C" w14:paraId="35CE3B5F" w14:textId="77777777">
        <w:trPr>
          <w:trHeight w:val="321"/>
        </w:trPr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B1C9" w14:textId="77777777" w:rsidR="00CA6316" w:rsidRPr="005C318C" w:rsidRDefault="00CA6316">
            <w:pPr>
              <w:pStyle w:val="Naslov1"/>
              <w:rPr>
                <w:rFonts w:ascii="Arial" w:hAnsi="Arial" w:cs="Arial"/>
                <w:sz w:val="21"/>
                <w:szCs w:val="21"/>
              </w:rPr>
            </w:pPr>
            <w:r w:rsidRPr="005C318C">
              <w:rPr>
                <w:rFonts w:ascii="Arial" w:hAnsi="Arial" w:cs="Arial"/>
                <w:sz w:val="21"/>
                <w:szCs w:val="21"/>
              </w:rPr>
              <w:t xml:space="preserve">4. OBVEZNE PRILOGE                                                 </w:t>
            </w:r>
          </w:p>
        </w:tc>
      </w:tr>
    </w:tbl>
    <w:p w14:paraId="43C86CB3" w14:textId="77777777" w:rsidR="00CA6316" w:rsidRPr="005C318C" w:rsidRDefault="00CA6316">
      <w:pPr>
        <w:widowControl w:val="0"/>
        <w:numPr>
          <w:ilvl w:val="0"/>
          <w:numId w:val="11"/>
        </w:numPr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Prijavni obrazec 5.</w:t>
      </w:r>
    </w:p>
    <w:p w14:paraId="7AFEE9E9" w14:textId="77777777" w:rsidR="00CA6316" w:rsidRPr="005C318C" w:rsidRDefault="00CA6316">
      <w:pPr>
        <w:widowControl w:val="0"/>
        <w:numPr>
          <w:ilvl w:val="0"/>
          <w:numId w:val="11"/>
        </w:numPr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Dokazilo o registraciji za opravljanje dejavnosti transporta.</w:t>
      </w:r>
    </w:p>
    <w:p w14:paraId="20609C83" w14:textId="77777777" w:rsidR="00CA6316" w:rsidRPr="005C318C" w:rsidRDefault="00CA6316">
      <w:pPr>
        <w:widowControl w:val="0"/>
        <w:numPr>
          <w:ilvl w:val="0"/>
          <w:numId w:val="11"/>
        </w:numPr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Dokazilo o opravljenih tovornih transportih na odročnih območjih z navedbo prog in razdalj.</w:t>
      </w:r>
    </w:p>
    <w:p w14:paraId="356113A6" w14:textId="77777777" w:rsidR="00CA6316" w:rsidRPr="005C318C" w:rsidRDefault="00CA6316">
      <w:pPr>
        <w:widowControl w:val="0"/>
        <w:numPr>
          <w:ilvl w:val="0"/>
          <w:numId w:val="11"/>
        </w:numPr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Dokazila za uveljavljanje subvencije (kopije dokazil o upravičenih stroških).</w:t>
      </w:r>
    </w:p>
    <w:p w14:paraId="683B9AC6" w14:textId="77777777" w:rsidR="00CA6316" w:rsidRPr="005C318C" w:rsidRDefault="00CA6316">
      <w:pPr>
        <w:widowControl w:val="0"/>
        <w:numPr>
          <w:ilvl w:val="0"/>
          <w:numId w:val="11"/>
        </w:numPr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Podpisano pogodbo o sofinanciranju.</w:t>
      </w:r>
    </w:p>
    <w:p w14:paraId="51AD851B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08D83B39" w14:textId="77777777" w:rsidR="00CA6316" w:rsidRPr="005C318C" w:rsidRDefault="00CA6316">
      <w:pPr>
        <w:pageBreakBefore/>
        <w:pBdr>
          <w:top w:val="single" w:sz="6" w:space="0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lastRenderedPageBreak/>
        <w:t>ZAHTEVEK ZA IZPLAČILO SREDSTEV</w:t>
      </w:r>
    </w:p>
    <w:p w14:paraId="6A64A816" w14:textId="77777777" w:rsidR="00CA6316" w:rsidRPr="005C318C" w:rsidRDefault="00CA6316">
      <w:pPr>
        <w:rPr>
          <w:rFonts w:ascii="Arial" w:hAnsi="Arial" w:cs="Arial"/>
          <w:b/>
          <w:sz w:val="21"/>
          <w:szCs w:val="21"/>
        </w:rPr>
      </w:pPr>
    </w:p>
    <w:p w14:paraId="32913E8B" w14:textId="77777777" w:rsidR="00CA6316" w:rsidRPr="005C318C" w:rsidRDefault="00CA6316">
      <w:pPr>
        <w:rPr>
          <w:rFonts w:ascii="Arial" w:hAnsi="Arial" w:cs="Arial"/>
          <w:b/>
          <w:sz w:val="21"/>
          <w:szCs w:val="21"/>
        </w:rPr>
      </w:pPr>
    </w:p>
    <w:p w14:paraId="09191937" w14:textId="77777777" w:rsidR="00464B00" w:rsidRPr="005C318C" w:rsidRDefault="00464B00" w:rsidP="00464B00">
      <w:pPr>
        <w:pStyle w:val="Naslov1"/>
        <w:spacing w:line="600" w:lineRule="auto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Ime in priimek/naziv vlagatelja:</w:t>
      </w:r>
      <w:r w:rsidRPr="005C318C">
        <w:rPr>
          <w:rFonts w:ascii="Arial" w:hAnsi="Arial" w:cs="Arial"/>
          <w:b w:val="0"/>
          <w:sz w:val="21"/>
          <w:szCs w:val="21"/>
        </w:rPr>
        <w:t>_____________________________________</w:t>
      </w:r>
      <w:r w:rsidRPr="005C318C">
        <w:rPr>
          <w:rFonts w:ascii="Arial" w:hAnsi="Arial" w:cs="Arial"/>
          <w:b w:val="0"/>
          <w:sz w:val="21"/>
          <w:szCs w:val="21"/>
          <w:u w:val="single"/>
        </w:rPr>
        <w:t xml:space="preserve">                                                        </w:t>
      </w:r>
    </w:p>
    <w:p w14:paraId="22E907BB" w14:textId="77777777" w:rsidR="00464B00" w:rsidRPr="005C318C" w:rsidRDefault="00464B00" w:rsidP="00464B00">
      <w:pPr>
        <w:tabs>
          <w:tab w:val="right" w:leader="underscore" w:pos="7513"/>
        </w:tabs>
        <w:spacing w:line="600" w:lineRule="auto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bCs/>
          <w:sz w:val="21"/>
          <w:szCs w:val="21"/>
        </w:rPr>
        <w:t xml:space="preserve">Naslov/sedež: </w:t>
      </w:r>
      <w:r w:rsidRPr="005C318C">
        <w:rPr>
          <w:rFonts w:ascii="Arial" w:hAnsi="Arial" w:cs="Arial"/>
          <w:sz w:val="21"/>
          <w:szCs w:val="21"/>
        </w:rPr>
        <w:tab/>
      </w:r>
    </w:p>
    <w:p w14:paraId="60DA65FA" w14:textId="77777777" w:rsidR="00464B00" w:rsidRPr="005C318C" w:rsidRDefault="00464B00" w:rsidP="00464B00">
      <w:pPr>
        <w:tabs>
          <w:tab w:val="right" w:leader="underscore" w:pos="7513"/>
        </w:tabs>
        <w:spacing w:line="600" w:lineRule="auto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 xml:space="preserve">Ulica in hišna št.: </w:t>
      </w:r>
      <w:r w:rsidRPr="005C318C">
        <w:rPr>
          <w:rFonts w:ascii="Arial" w:hAnsi="Arial" w:cs="Arial"/>
          <w:sz w:val="21"/>
          <w:szCs w:val="21"/>
        </w:rPr>
        <w:tab/>
      </w:r>
    </w:p>
    <w:p w14:paraId="358707E1" w14:textId="77777777" w:rsidR="00464B00" w:rsidRPr="005C318C" w:rsidRDefault="00464B00" w:rsidP="00464B00">
      <w:pPr>
        <w:tabs>
          <w:tab w:val="right" w:leader="underscore" w:pos="7513"/>
        </w:tabs>
        <w:spacing w:line="600" w:lineRule="auto"/>
        <w:rPr>
          <w:rFonts w:ascii="Arial" w:hAnsi="Arial" w:cs="Arial"/>
          <w:bCs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 xml:space="preserve">Poštna št. in kraj: </w:t>
      </w:r>
      <w:r w:rsidRPr="005C318C">
        <w:rPr>
          <w:rFonts w:ascii="Arial" w:hAnsi="Arial" w:cs="Arial"/>
          <w:sz w:val="21"/>
          <w:szCs w:val="21"/>
        </w:rPr>
        <w:t>__ __ __ __     ___________________________________</w:t>
      </w:r>
    </w:p>
    <w:p w14:paraId="18461756" w14:textId="77777777" w:rsidR="00464B00" w:rsidRPr="005C318C" w:rsidRDefault="00464B00" w:rsidP="00464B00">
      <w:pPr>
        <w:tabs>
          <w:tab w:val="right" w:leader="underscore" w:pos="7513"/>
        </w:tabs>
        <w:spacing w:line="600" w:lineRule="auto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bCs/>
          <w:sz w:val="21"/>
          <w:szCs w:val="21"/>
        </w:rPr>
        <w:t xml:space="preserve">Številka transakcijskega računa: </w:t>
      </w:r>
      <w:r w:rsidRPr="005C318C">
        <w:rPr>
          <w:rFonts w:ascii="Arial" w:hAnsi="Arial" w:cs="Arial"/>
          <w:bCs/>
          <w:sz w:val="21"/>
          <w:szCs w:val="21"/>
        </w:rPr>
        <w:tab/>
      </w:r>
    </w:p>
    <w:p w14:paraId="53F9F47D" w14:textId="77777777" w:rsidR="00464B00" w:rsidRPr="005C318C" w:rsidRDefault="00464B00" w:rsidP="00464B00">
      <w:pPr>
        <w:tabs>
          <w:tab w:val="right" w:leader="underscore" w:pos="7513"/>
        </w:tabs>
        <w:spacing w:line="600" w:lineRule="auto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>Davčna številka</w:t>
      </w:r>
      <w:r w:rsidRPr="005C318C">
        <w:rPr>
          <w:rFonts w:ascii="Arial" w:hAnsi="Arial" w:cs="Arial"/>
          <w:sz w:val="21"/>
          <w:szCs w:val="21"/>
        </w:rPr>
        <w:t>:</w:t>
      </w:r>
      <w:r w:rsidRPr="005C318C">
        <w:rPr>
          <w:rFonts w:ascii="Arial" w:hAnsi="Arial" w:cs="Arial"/>
          <w:sz w:val="21"/>
          <w:szCs w:val="21"/>
        </w:rPr>
        <w:tab/>
      </w:r>
    </w:p>
    <w:p w14:paraId="37254CBB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>Datum</w:t>
      </w:r>
      <w:r w:rsidRPr="005C318C">
        <w:rPr>
          <w:rFonts w:ascii="Arial" w:hAnsi="Arial" w:cs="Arial"/>
          <w:sz w:val="21"/>
          <w:szCs w:val="21"/>
        </w:rPr>
        <w:t xml:space="preserve">:  </w:t>
      </w:r>
      <w:r w:rsidRPr="005C318C">
        <w:rPr>
          <w:rFonts w:ascii="Arial" w:hAnsi="Arial" w:cs="Arial"/>
          <w:bCs/>
          <w:sz w:val="21"/>
          <w:szCs w:val="21"/>
        </w:rPr>
        <w:t>______________________</w:t>
      </w:r>
    </w:p>
    <w:p w14:paraId="2CFD7C4C" w14:textId="77777777" w:rsidR="00CA6316" w:rsidRPr="005C318C" w:rsidRDefault="00CA6316">
      <w:pPr>
        <w:rPr>
          <w:rFonts w:ascii="Arial" w:hAnsi="Arial" w:cs="Arial"/>
          <w:sz w:val="21"/>
          <w:szCs w:val="21"/>
          <w:u w:val="single"/>
        </w:rPr>
      </w:pPr>
    </w:p>
    <w:p w14:paraId="13964BB3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07E2CE93" w14:textId="77777777" w:rsidR="00CA6316" w:rsidRPr="005C318C" w:rsidRDefault="00CA6316">
      <w:pPr>
        <w:rPr>
          <w:rFonts w:ascii="Arial" w:hAnsi="Arial" w:cs="Arial"/>
          <w:b/>
          <w:bCs/>
          <w:sz w:val="21"/>
          <w:szCs w:val="21"/>
        </w:rPr>
      </w:pPr>
    </w:p>
    <w:p w14:paraId="231B87E4" w14:textId="77777777" w:rsidR="00CA6316" w:rsidRPr="005C318C" w:rsidRDefault="00CA6316">
      <w:pPr>
        <w:rPr>
          <w:rFonts w:ascii="Arial" w:hAnsi="Arial" w:cs="Arial"/>
          <w:b/>
          <w:bCs/>
          <w:sz w:val="21"/>
          <w:szCs w:val="21"/>
        </w:rPr>
      </w:pPr>
    </w:p>
    <w:p w14:paraId="7238E8ED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bCs/>
          <w:sz w:val="21"/>
          <w:szCs w:val="21"/>
        </w:rPr>
        <w:t>OBČINA IDRIJA</w:t>
      </w:r>
    </w:p>
    <w:p w14:paraId="0C4CC7A8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bCs/>
          <w:sz w:val="21"/>
          <w:szCs w:val="21"/>
        </w:rPr>
        <w:t>MESTNI TRG 1</w:t>
      </w:r>
    </w:p>
    <w:p w14:paraId="78943FBC" w14:textId="77777777" w:rsidR="00CA6316" w:rsidRPr="005C318C" w:rsidRDefault="00CA6316">
      <w:pPr>
        <w:rPr>
          <w:rFonts w:ascii="Arial" w:hAnsi="Arial" w:cs="Arial"/>
          <w:b/>
          <w:bCs/>
          <w:sz w:val="21"/>
          <w:szCs w:val="21"/>
        </w:rPr>
      </w:pPr>
    </w:p>
    <w:p w14:paraId="6A5E08FA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bCs/>
          <w:sz w:val="21"/>
          <w:szCs w:val="21"/>
        </w:rPr>
        <w:t>5280  IDRIJA</w:t>
      </w:r>
    </w:p>
    <w:p w14:paraId="348B5E6D" w14:textId="77777777" w:rsidR="00CA6316" w:rsidRPr="005C318C" w:rsidRDefault="00CA6316">
      <w:pPr>
        <w:rPr>
          <w:rFonts w:ascii="Arial" w:hAnsi="Arial" w:cs="Arial"/>
          <w:b/>
          <w:bCs/>
          <w:sz w:val="21"/>
          <w:szCs w:val="21"/>
        </w:rPr>
      </w:pPr>
    </w:p>
    <w:p w14:paraId="61B23BE2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0DB04776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3EB24518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 xml:space="preserve">Zadeva: </w:t>
      </w:r>
      <w:r w:rsidRPr="005C318C">
        <w:rPr>
          <w:rFonts w:ascii="Arial" w:hAnsi="Arial" w:cs="Arial"/>
          <w:b/>
          <w:bCs/>
          <w:sz w:val="21"/>
          <w:szCs w:val="21"/>
        </w:rPr>
        <w:t>ZAHTEVEK ZA IZPLAČILO SREDSTEV</w:t>
      </w:r>
    </w:p>
    <w:p w14:paraId="581191A5" w14:textId="77777777" w:rsidR="00CA6316" w:rsidRPr="005C318C" w:rsidRDefault="00CA6316">
      <w:pPr>
        <w:rPr>
          <w:rFonts w:ascii="Arial" w:hAnsi="Arial" w:cs="Arial"/>
          <w:b/>
          <w:bCs/>
          <w:sz w:val="21"/>
          <w:szCs w:val="21"/>
        </w:rPr>
      </w:pPr>
    </w:p>
    <w:p w14:paraId="350D3E4F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 xml:space="preserve">Na podlagi Odločbe št. ____________ z dne ____________ ter Pogodbe o sofinanciranju št. </w:t>
      </w:r>
    </w:p>
    <w:p w14:paraId="581C2E98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4C346B83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_______________, prosim za nakazilo odobrenih sredstev: ________________ EUR.</w:t>
      </w:r>
    </w:p>
    <w:p w14:paraId="120D68D1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277AE6CE" w14:textId="77777777" w:rsidR="00CA6316" w:rsidRPr="005C318C" w:rsidRDefault="00CA6316">
      <w:pPr>
        <w:rPr>
          <w:rFonts w:ascii="Arial" w:hAnsi="Arial" w:cs="Arial"/>
          <w:b/>
          <w:bCs/>
          <w:sz w:val="21"/>
          <w:szCs w:val="21"/>
          <w:u w:val="single"/>
        </w:rPr>
      </w:pPr>
    </w:p>
    <w:p w14:paraId="30F52E40" w14:textId="73F39F35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>Izjavljam, da vse kopije dokazil ustrezajo originalom</w:t>
      </w:r>
      <w:r w:rsidR="005C318C" w:rsidRPr="005C318C">
        <w:rPr>
          <w:rFonts w:ascii="Arial" w:hAnsi="Arial" w:cs="Arial"/>
          <w:b/>
          <w:sz w:val="21"/>
          <w:szCs w:val="21"/>
        </w:rPr>
        <w:t>.</w:t>
      </w:r>
    </w:p>
    <w:p w14:paraId="48FC16AE" w14:textId="77777777" w:rsidR="00CA6316" w:rsidRPr="005C318C" w:rsidRDefault="00CA6316">
      <w:pPr>
        <w:rPr>
          <w:rFonts w:ascii="Arial" w:hAnsi="Arial" w:cs="Arial"/>
          <w:b/>
          <w:sz w:val="21"/>
          <w:szCs w:val="21"/>
        </w:rPr>
      </w:pPr>
    </w:p>
    <w:p w14:paraId="09FEEB5A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1397A2E1" w14:textId="77777777" w:rsidR="00CA6316" w:rsidRPr="005C318C" w:rsidRDefault="00CA6316">
      <w:pPr>
        <w:jc w:val="left"/>
        <w:rPr>
          <w:rFonts w:ascii="Arial" w:hAnsi="Arial" w:cs="Arial"/>
          <w:sz w:val="21"/>
          <w:szCs w:val="21"/>
        </w:rPr>
      </w:pPr>
    </w:p>
    <w:p w14:paraId="3B505AA5" w14:textId="77777777" w:rsidR="00CA6316" w:rsidRPr="005C318C" w:rsidRDefault="00CA6316">
      <w:pPr>
        <w:jc w:val="left"/>
        <w:rPr>
          <w:rFonts w:ascii="Arial" w:hAnsi="Arial" w:cs="Arial"/>
          <w:sz w:val="21"/>
          <w:szCs w:val="21"/>
        </w:rPr>
      </w:pPr>
    </w:p>
    <w:p w14:paraId="14B23BAB" w14:textId="77777777" w:rsidR="00CA6316" w:rsidRPr="005C318C" w:rsidRDefault="00CA6316">
      <w:pPr>
        <w:jc w:val="left"/>
        <w:rPr>
          <w:rFonts w:ascii="Arial" w:hAnsi="Arial" w:cs="Arial"/>
          <w:sz w:val="21"/>
          <w:szCs w:val="21"/>
        </w:rPr>
      </w:pPr>
    </w:p>
    <w:p w14:paraId="14A7CCCA" w14:textId="77777777" w:rsidR="00CA6316" w:rsidRPr="005C318C" w:rsidRDefault="00CA6316">
      <w:pPr>
        <w:jc w:val="left"/>
        <w:rPr>
          <w:rFonts w:ascii="Arial" w:hAnsi="Arial" w:cs="Arial"/>
          <w:sz w:val="21"/>
          <w:szCs w:val="21"/>
        </w:rPr>
      </w:pPr>
    </w:p>
    <w:p w14:paraId="046827AB" w14:textId="77777777" w:rsidR="00CA6316" w:rsidRPr="005C318C" w:rsidRDefault="00CA6316">
      <w:pPr>
        <w:jc w:val="left"/>
        <w:rPr>
          <w:rFonts w:ascii="Arial" w:hAnsi="Arial" w:cs="Arial"/>
          <w:sz w:val="21"/>
          <w:szCs w:val="21"/>
        </w:rPr>
      </w:pPr>
    </w:p>
    <w:p w14:paraId="2AC68D22" w14:textId="77777777" w:rsidR="00CA6316" w:rsidRPr="005C318C" w:rsidRDefault="00CA6316">
      <w:pPr>
        <w:jc w:val="left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Priloge:</w:t>
      </w:r>
    </w:p>
    <w:p w14:paraId="1E212C2B" w14:textId="77777777" w:rsidR="00CA6316" w:rsidRPr="005C318C" w:rsidRDefault="00CA6316">
      <w:pPr>
        <w:jc w:val="left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- Dokazila za uveljavljanje subvencije (kopije računov in potrdil o plačanih računih)</w:t>
      </w:r>
    </w:p>
    <w:p w14:paraId="79A826CA" w14:textId="77777777" w:rsidR="00CA6316" w:rsidRPr="005C318C" w:rsidRDefault="00CA6316">
      <w:pPr>
        <w:ind w:left="5664" w:firstLine="708"/>
        <w:rPr>
          <w:rFonts w:ascii="Arial" w:hAnsi="Arial" w:cs="Arial"/>
          <w:sz w:val="21"/>
          <w:szCs w:val="21"/>
        </w:rPr>
      </w:pPr>
    </w:p>
    <w:p w14:paraId="42E503ED" w14:textId="77777777" w:rsidR="00CA6316" w:rsidRPr="005C318C" w:rsidRDefault="00CA6316">
      <w:pPr>
        <w:ind w:left="5664" w:firstLine="708"/>
        <w:rPr>
          <w:rFonts w:ascii="Arial" w:hAnsi="Arial" w:cs="Arial"/>
          <w:sz w:val="21"/>
          <w:szCs w:val="21"/>
        </w:rPr>
      </w:pPr>
    </w:p>
    <w:p w14:paraId="66D46E57" w14:textId="77777777" w:rsidR="00CA6316" w:rsidRPr="005C318C" w:rsidRDefault="00CA6316">
      <w:pPr>
        <w:ind w:left="5664"/>
        <w:rPr>
          <w:rFonts w:ascii="Arial" w:hAnsi="Arial" w:cs="Arial"/>
          <w:sz w:val="21"/>
          <w:szCs w:val="21"/>
        </w:rPr>
      </w:pPr>
      <w:r w:rsidRPr="005C318C">
        <w:rPr>
          <w:rFonts w:ascii="Arial" w:eastAsia="Arial" w:hAnsi="Arial" w:cs="Arial"/>
          <w:sz w:val="21"/>
          <w:szCs w:val="21"/>
        </w:rPr>
        <w:t xml:space="preserve">     </w:t>
      </w:r>
    </w:p>
    <w:p w14:paraId="7E99F83D" w14:textId="77777777" w:rsidR="00CA6316" w:rsidRPr="005C318C" w:rsidRDefault="00CA6316">
      <w:pPr>
        <w:ind w:left="5664"/>
        <w:rPr>
          <w:rFonts w:ascii="Arial" w:hAnsi="Arial" w:cs="Arial"/>
          <w:sz w:val="21"/>
          <w:szCs w:val="21"/>
        </w:rPr>
      </w:pPr>
    </w:p>
    <w:p w14:paraId="73D526EE" w14:textId="77777777" w:rsidR="00CA6316" w:rsidRPr="005C318C" w:rsidRDefault="00CA6316">
      <w:pPr>
        <w:ind w:left="5664"/>
        <w:rPr>
          <w:rFonts w:ascii="Arial" w:hAnsi="Arial" w:cs="Arial"/>
          <w:sz w:val="21"/>
          <w:szCs w:val="21"/>
        </w:rPr>
      </w:pPr>
    </w:p>
    <w:p w14:paraId="53437285" w14:textId="77777777" w:rsidR="00CA6316" w:rsidRPr="005C318C" w:rsidRDefault="00CA6316">
      <w:pPr>
        <w:ind w:left="5664"/>
        <w:rPr>
          <w:rFonts w:ascii="Arial" w:hAnsi="Arial" w:cs="Arial"/>
          <w:sz w:val="21"/>
          <w:szCs w:val="21"/>
        </w:rPr>
      </w:pPr>
    </w:p>
    <w:p w14:paraId="5D8D2E1C" w14:textId="77777777" w:rsidR="00CA6316" w:rsidRPr="005C318C" w:rsidRDefault="00CA6316">
      <w:pPr>
        <w:ind w:left="5664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Podpis vlagatelja:</w:t>
      </w:r>
    </w:p>
    <w:p w14:paraId="0C2EC131" w14:textId="77777777" w:rsidR="00CA6316" w:rsidRPr="005C318C" w:rsidRDefault="00CA6316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1"/>
          <w:szCs w:val="21"/>
        </w:rPr>
      </w:pPr>
    </w:p>
    <w:p w14:paraId="78B6202E" w14:textId="77777777" w:rsidR="00CA6316" w:rsidRPr="005C318C" w:rsidRDefault="00CA6316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1"/>
          <w:szCs w:val="21"/>
        </w:rPr>
      </w:pPr>
    </w:p>
    <w:p w14:paraId="7DFD8B6E" w14:textId="77777777" w:rsidR="00CA6316" w:rsidRPr="005C318C" w:rsidRDefault="00CA6316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1"/>
          <w:szCs w:val="21"/>
        </w:rPr>
      </w:pPr>
    </w:p>
    <w:p w14:paraId="02DAEB95" w14:textId="77777777" w:rsidR="00CA6316" w:rsidRPr="005C318C" w:rsidRDefault="00CA6316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1"/>
          <w:szCs w:val="21"/>
        </w:rPr>
      </w:pPr>
    </w:p>
    <w:p w14:paraId="238C66E8" w14:textId="77777777" w:rsidR="00CA6316" w:rsidRPr="005C318C" w:rsidRDefault="00CA6316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1"/>
          <w:szCs w:val="21"/>
        </w:rPr>
      </w:pPr>
    </w:p>
    <w:p w14:paraId="5C549977" w14:textId="77777777" w:rsidR="00CA6316" w:rsidRPr="005C318C" w:rsidRDefault="00CA6316">
      <w:pPr>
        <w:pStyle w:val="Glava"/>
        <w:pageBreakBefore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1"/>
          <w:szCs w:val="21"/>
        </w:rPr>
      </w:pPr>
    </w:p>
    <w:p w14:paraId="34904A24" w14:textId="77777777" w:rsidR="00CA6316" w:rsidRPr="005C318C" w:rsidRDefault="00CA63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left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bCs/>
          <w:sz w:val="21"/>
          <w:szCs w:val="21"/>
        </w:rPr>
        <w:t>VZOREC POGODBE</w:t>
      </w:r>
    </w:p>
    <w:p w14:paraId="1E790DBD" w14:textId="77777777" w:rsidR="00464B00" w:rsidRPr="005C318C" w:rsidRDefault="00464B00">
      <w:pPr>
        <w:shd w:val="clear" w:color="auto" w:fill="D9E2F3"/>
        <w:autoSpaceDE w:val="0"/>
        <w:jc w:val="left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Cs/>
          <w:i/>
          <w:sz w:val="21"/>
          <w:szCs w:val="21"/>
        </w:rPr>
        <w:t>Opomba: Vzorec pogodbe je potrebno podpisati in s strani pravne osebe tudi žigosati.</w:t>
      </w:r>
    </w:p>
    <w:p w14:paraId="2510CA27" w14:textId="77777777" w:rsidR="00CA6316" w:rsidRPr="005C318C" w:rsidRDefault="00CA6316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1"/>
          <w:szCs w:val="21"/>
        </w:rPr>
      </w:pPr>
    </w:p>
    <w:p w14:paraId="10280061" w14:textId="77777777" w:rsidR="00CA6316" w:rsidRPr="005C318C" w:rsidRDefault="00CA6316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OBČINA IDRIJA, Mestni trg 1, 5280 Idrija, matična št. 5880068, davčna številka:</w:t>
      </w:r>
      <w:r w:rsidRPr="005C318C">
        <w:rPr>
          <w:rFonts w:ascii="Arial" w:hAnsi="Arial" w:cs="Arial"/>
          <w:bCs/>
          <w:sz w:val="21"/>
          <w:szCs w:val="21"/>
        </w:rPr>
        <w:t xml:space="preserve"> SI 20497423,</w:t>
      </w:r>
      <w:r w:rsidRPr="005C318C">
        <w:rPr>
          <w:rFonts w:ascii="Arial" w:hAnsi="Arial" w:cs="Arial"/>
          <w:sz w:val="21"/>
          <w:szCs w:val="21"/>
        </w:rPr>
        <w:t xml:space="preserve"> ki jo zastopa župan Tomaž Vencelj, </w:t>
      </w:r>
      <w:r w:rsidRPr="005C318C">
        <w:rPr>
          <w:rFonts w:ascii="Arial" w:hAnsi="Arial" w:cs="Arial"/>
          <w:bCs/>
          <w:sz w:val="21"/>
          <w:szCs w:val="21"/>
        </w:rPr>
        <w:t>(v nadaljevanju: občina)</w:t>
      </w:r>
    </w:p>
    <w:p w14:paraId="69A34448" w14:textId="77777777" w:rsidR="00CA6316" w:rsidRPr="005C318C" w:rsidRDefault="00CA6316">
      <w:pPr>
        <w:rPr>
          <w:rFonts w:ascii="Arial" w:hAnsi="Arial" w:cs="Arial"/>
          <w:b/>
          <w:sz w:val="21"/>
          <w:szCs w:val="21"/>
          <w:u w:val="single"/>
        </w:rPr>
      </w:pPr>
    </w:p>
    <w:p w14:paraId="377F5D17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in</w:t>
      </w:r>
    </w:p>
    <w:p w14:paraId="2C231A84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59BD07A7" w14:textId="77777777" w:rsidR="00CA6316" w:rsidRPr="005C318C" w:rsidRDefault="00CA6316">
      <w:pPr>
        <w:autoSpaceDE w:val="0"/>
        <w:spacing w:line="288" w:lineRule="auto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 xml:space="preserve">vlagatelj </w:t>
      </w:r>
      <w:r w:rsidRPr="005C318C">
        <w:rPr>
          <w:rFonts w:ascii="Arial" w:hAnsi="Arial" w:cs="Arial"/>
          <w:i/>
          <w:iCs/>
          <w:sz w:val="21"/>
          <w:szCs w:val="21"/>
        </w:rPr>
        <w:t>/Ime in priimek ali Naziv, Ulica, Hišna številka, Poštna številka, Pošta/</w:t>
      </w:r>
    </w:p>
    <w:p w14:paraId="43DB795E" w14:textId="77777777" w:rsidR="00CA6316" w:rsidRPr="005C318C" w:rsidRDefault="00CA6316">
      <w:pPr>
        <w:autoSpaceDE w:val="0"/>
        <w:rPr>
          <w:rFonts w:ascii="Arial" w:hAnsi="Arial" w:cs="Arial"/>
          <w:sz w:val="21"/>
          <w:szCs w:val="21"/>
        </w:rPr>
      </w:pPr>
    </w:p>
    <w:p w14:paraId="55CBF3F9" w14:textId="77777777" w:rsidR="00CA6316" w:rsidRPr="005C318C" w:rsidRDefault="00CA6316">
      <w:pPr>
        <w:autoSpaceDE w:val="0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_______________________________________________________________________________,</w:t>
      </w:r>
    </w:p>
    <w:p w14:paraId="0C5B75B8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2BBFDAA7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 xml:space="preserve">matična številka:_____________, davčna številka: _____________, </w:t>
      </w:r>
    </w:p>
    <w:p w14:paraId="7A340517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38B44E0C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 xml:space="preserve">ki ga zastopa/katerega nosilec je _______________________________ </w:t>
      </w:r>
      <w:r w:rsidRPr="005C318C">
        <w:rPr>
          <w:rFonts w:ascii="Arial" w:hAnsi="Arial" w:cs="Arial"/>
          <w:i/>
          <w:iCs/>
          <w:sz w:val="21"/>
          <w:szCs w:val="21"/>
        </w:rPr>
        <w:t xml:space="preserve">/ime in priimek zastopnika/nosilca/, </w:t>
      </w:r>
      <w:r w:rsidRPr="005C318C">
        <w:rPr>
          <w:rFonts w:ascii="Arial" w:hAnsi="Arial" w:cs="Arial"/>
          <w:sz w:val="21"/>
          <w:szCs w:val="21"/>
        </w:rPr>
        <w:t xml:space="preserve">(v nadaljevanju: končni prejemnik) </w:t>
      </w:r>
    </w:p>
    <w:p w14:paraId="78230496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7273F3B6" w14:textId="77777777" w:rsidR="00CA6316" w:rsidRPr="005C318C" w:rsidRDefault="00CA6316">
      <w:pPr>
        <w:pStyle w:val="Telobesedila21"/>
        <w:jc w:val="both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skleneta</w:t>
      </w:r>
    </w:p>
    <w:p w14:paraId="65598BD2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3755D720" w14:textId="77777777" w:rsidR="00CA6316" w:rsidRPr="005C318C" w:rsidRDefault="00CA6316">
      <w:pPr>
        <w:pStyle w:val="Naslov4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Cs w:val="0"/>
          <w:sz w:val="21"/>
          <w:szCs w:val="21"/>
        </w:rPr>
        <w:t>POGODBO O SOFINANCIRANJU</w:t>
      </w:r>
    </w:p>
    <w:p w14:paraId="732AA650" w14:textId="77777777" w:rsidR="00CA6316" w:rsidRPr="005C318C" w:rsidRDefault="00CA6316">
      <w:pPr>
        <w:rPr>
          <w:rFonts w:ascii="Arial" w:hAnsi="Arial" w:cs="Arial"/>
          <w:bCs/>
          <w:sz w:val="21"/>
          <w:szCs w:val="21"/>
        </w:rPr>
      </w:pPr>
    </w:p>
    <w:p w14:paraId="463B3409" w14:textId="77777777" w:rsidR="00CA6316" w:rsidRPr="005C318C" w:rsidRDefault="00CA6316" w:rsidP="00464B00">
      <w:pPr>
        <w:widowControl w:val="0"/>
        <w:numPr>
          <w:ilvl w:val="0"/>
          <w:numId w:val="4"/>
        </w:numPr>
        <w:spacing w:after="120" w:line="360" w:lineRule="atLeast"/>
        <w:ind w:left="357" w:hanging="357"/>
        <w:jc w:val="center"/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>člen</w:t>
      </w:r>
    </w:p>
    <w:p w14:paraId="6848298A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Pogodbeni stranki ugotavljata:</w:t>
      </w:r>
    </w:p>
    <w:p w14:paraId="336E7F08" w14:textId="055D22BB" w:rsidR="00CA6316" w:rsidRPr="005C318C" w:rsidRDefault="00CA6316">
      <w:pPr>
        <w:widowControl w:val="0"/>
        <w:numPr>
          <w:ilvl w:val="1"/>
          <w:numId w:val="7"/>
        </w:numPr>
        <w:autoSpaceDE w:val="0"/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 xml:space="preserve">da je Občina Idrija na spletnih straneh objavila Javni razpis za dodelitev državnih pomoči za ohranjanje in spodbujanje razvoja kmetijstva in podeželja v Občini Idrija za </w:t>
      </w:r>
      <w:r w:rsidR="00464B00" w:rsidRPr="005C318C">
        <w:rPr>
          <w:rFonts w:ascii="Arial" w:hAnsi="Arial" w:cs="Arial"/>
          <w:sz w:val="21"/>
          <w:szCs w:val="21"/>
        </w:rPr>
        <w:t xml:space="preserve">leto </w:t>
      </w:r>
      <w:r w:rsidR="001D2572">
        <w:rPr>
          <w:rFonts w:ascii="Arial" w:hAnsi="Arial" w:cs="Arial"/>
          <w:sz w:val="21"/>
          <w:szCs w:val="21"/>
        </w:rPr>
        <w:t>2026</w:t>
      </w:r>
      <w:r w:rsidRPr="005C318C">
        <w:rPr>
          <w:rFonts w:ascii="Arial" w:hAnsi="Arial" w:cs="Arial"/>
          <w:sz w:val="21"/>
          <w:szCs w:val="21"/>
        </w:rPr>
        <w:t>,</w:t>
      </w:r>
    </w:p>
    <w:p w14:paraId="310C1EF6" w14:textId="77777777" w:rsidR="00CA6316" w:rsidRPr="005C318C" w:rsidRDefault="00CA6316">
      <w:pPr>
        <w:widowControl w:val="0"/>
        <w:numPr>
          <w:ilvl w:val="1"/>
          <w:numId w:val="7"/>
        </w:numPr>
        <w:autoSpaceDE w:val="0"/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da se je končni prejemnik prijavil na javni razpis s pravočasno in popolno vlogo, ki jo je pregledala strokovna komisija, imenovana s strani župana,</w:t>
      </w:r>
    </w:p>
    <w:p w14:paraId="390CA107" w14:textId="77777777" w:rsidR="00CA6316" w:rsidRPr="005C318C" w:rsidRDefault="00CA6316">
      <w:pPr>
        <w:widowControl w:val="0"/>
        <w:numPr>
          <w:ilvl w:val="1"/>
          <w:numId w:val="7"/>
        </w:numPr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da je občina z odločbo št. ____________ z dne ___________  končnemu prejemniku odobrila sredstva v višini  _____________ EUR, in sicer za _________________________________ /vrsta naložbe/.</w:t>
      </w:r>
    </w:p>
    <w:p w14:paraId="348A6555" w14:textId="77777777" w:rsidR="00CA6316" w:rsidRPr="005C318C" w:rsidRDefault="00CA6316">
      <w:pPr>
        <w:tabs>
          <w:tab w:val="left" w:pos="5940"/>
        </w:tabs>
        <w:rPr>
          <w:rFonts w:ascii="Arial" w:hAnsi="Arial" w:cs="Arial"/>
          <w:sz w:val="21"/>
          <w:szCs w:val="21"/>
        </w:rPr>
      </w:pPr>
    </w:p>
    <w:p w14:paraId="3C5E34E9" w14:textId="303EA3B1" w:rsidR="00CA6316" w:rsidRPr="005C318C" w:rsidRDefault="00CA6316">
      <w:pPr>
        <w:pStyle w:val="Telobesedila"/>
        <w:jc w:val="both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 xml:space="preserve">Sredstva se dodeljujejo na podlagi Pravilnika o ohranjanju in spodbujanju razvoja kmetijstva in podeželja v Občini Idrija za programsko obdobje </w:t>
      </w:r>
      <w:r w:rsidR="005C318C" w:rsidRPr="005C318C">
        <w:rPr>
          <w:rFonts w:ascii="Arial" w:hAnsi="Arial" w:cs="Arial"/>
          <w:b/>
          <w:sz w:val="21"/>
          <w:szCs w:val="21"/>
        </w:rPr>
        <w:t>2024</w:t>
      </w:r>
      <w:r w:rsidRPr="005C318C">
        <w:rPr>
          <w:rFonts w:ascii="Arial" w:hAnsi="Arial" w:cs="Arial"/>
          <w:b/>
          <w:sz w:val="21"/>
          <w:szCs w:val="21"/>
        </w:rPr>
        <w:t>-20</w:t>
      </w:r>
      <w:r w:rsidR="00464B00" w:rsidRPr="005C318C">
        <w:rPr>
          <w:rFonts w:ascii="Arial" w:hAnsi="Arial" w:cs="Arial"/>
          <w:b/>
          <w:sz w:val="21"/>
          <w:szCs w:val="21"/>
        </w:rPr>
        <w:t>3</w:t>
      </w:r>
      <w:r w:rsidRPr="005C318C">
        <w:rPr>
          <w:rFonts w:ascii="Arial" w:hAnsi="Arial" w:cs="Arial"/>
          <w:b/>
          <w:sz w:val="21"/>
          <w:szCs w:val="21"/>
        </w:rPr>
        <w:t xml:space="preserve">0 (Uradni list RS, </w:t>
      </w:r>
      <w:r w:rsidR="00464B00" w:rsidRPr="005C318C">
        <w:rPr>
          <w:rFonts w:ascii="Arial" w:hAnsi="Arial" w:cs="Arial"/>
          <w:b/>
          <w:sz w:val="21"/>
          <w:szCs w:val="21"/>
        </w:rPr>
        <w:t>57/24 in 59/24 - popr.</w:t>
      </w:r>
      <w:r w:rsidRPr="005C318C">
        <w:rPr>
          <w:rFonts w:ascii="Arial" w:hAnsi="Arial" w:cs="Arial"/>
          <w:b/>
          <w:sz w:val="21"/>
          <w:szCs w:val="21"/>
        </w:rPr>
        <w:t xml:space="preserve">) in Odloka o proračunu Občine Idrija za </w:t>
      </w:r>
      <w:r w:rsidR="00464B00" w:rsidRPr="005C318C">
        <w:rPr>
          <w:rFonts w:ascii="Arial" w:hAnsi="Arial" w:cs="Arial"/>
          <w:b/>
          <w:sz w:val="21"/>
          <w:szCs w:val="21"/>
        </w:rPr>
        <w:t xml:space="preserve">leto </w:t>
      </w:r>
      <w:r w:rsidR="001D2572">
        <w:rPr>
          <w:rFonts w:ascii="Arial" w:hAnsi="Arial" w:cs="Arial"/>
          <w:b/>
          <w:sz w:val="21"/>
          <w:szCs w:val="21"/>
        </w:rPr>
        <w:t>2026</w:t>
      </w:r>
      <w:r w:rsidR="00464B00" w:rsidRPr="005C318C">
        <w:rPr>
          <w:rFonts w:ascii="Arial" w:hAnsi="Arial" w:cs="Arial"/>
          <w:b/>
          <w:sz w:val="21"/>
          <w:szCs w:val="21"/>
        </w:rPr>
        <w:t xml:space="preserve"> (</w:t>
      </w:r>
      <w:r w:rsidR="005C318C" w:rsidRPr="005C318C">
        <w:rPr>
          <w:rFonts w:ascii="Arial" w:hAnsi="Arial" w:cs="Arial"/>
          <w:b/>
          <w:bCs/>
          <w:sz w:val="21"/>
          <w:szCs w:val="21"/>
        </w:rPr>
        <w:t>Uradni list RS, št. 3/25</w:t>
      </w:r>
      <w:r w:rsidR="001D2572">
        <w:rPr>
          <w:rFonts w:ascii="Arial" w:hAnsi="Arial" w:cs="Arial"/>
          <w:b/>
          <w:bCs/>
          <w:sz w:val="21"/>
          <w:szCs w:val="21"/>
        </w:rPr>
        <w:t xml:space="preserve"> in 70/25</w:t>
      </w:r>
      <w:r w:rsidR="00464B00" w:rsidRPr="005C318C">
        <w:rPr>
          <w:rFonts w:ascii="Arial" w:hAnsi="Arial" w:cs="Arial"/>
          <w:b/>
          <w:sz w:val="21"/>
          <w:szCs w:val="21"/>
        </w:rPr>
        <w:t>)</w:t>
      </w:r>
      <w:r w:rsidR="00610DC2" w:rsidRPr="005C318C">
        <w:rPr>
          <w:rFonts w:ascii="Arial" w:hAnsi="Arial" w:cs="Arial"/>
          <w:b/>
          <w:sz w:val="21"/>
          <w:szCs w:val="21"/>
        </w:rPr>
        <w:t>.</w:t>
      </w:r>
    </w:p>
    <w:p w14:paraId="0520AFFB" w14:textId="77777777" w:rsidR="00CA6316" w:rsidRPr="005C318C" w:rsidRDefault="00CA6316">
      <w:pPr>
        <w:pStyle w:val="Telobesedila"/>
        <w:jc w:val="left"/>
        <w:rPr>
          <w:rFonts w:ascii="Arial" w:hAnsi="Arial" w:cs="Arial"/>
          <w:b/>
          <w:sz w:val="21"/>
          <w:szCs w:val="21"/>
        </w:rPr>
      </w:pPr>
    </w:p>
    <w:p w14:paraId="520BE1C9" w14:textId="77777777" w:rsidR="00CA6316" w:rsidRPr="005C318C" w:rsidRDefault="00CA6316" w:rsidP="00464B00">
      <w:pPr>
        <w:widowControl w:val="0"/>
        <w:numPr>
          <w:ilvl w:val="0"/>
          <w:numId w:val="4"/>
        </w:numPr>
        <w:spacing w:after="120" w:line="360" w:lineRule="atLeast"/>
        <w:ind w:left="357" w:hanging="357"/>
        <w:jc w:val="center"/>
        <w:textAlignment w:val="baseline"/>
        <w:rPr>
          <w:rFonts w:ascii="Arial" w:hAnsi="Arial" w:cs="Arial"/>
          <w:b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>člen</w:t>
      </w:r>
    </w:p>
    <w:p w14:paraId="2CE1BF4D" w14:textId="77777777" w:rsidR="00CA6316" w:rsidRPr="005C318C" w:rsidRDefault="00CA6316">
      <w:pPr>
        <w:tabs>
          <w:tab w:val="left" w:pos="5940"/>
        </w:tabs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 xml:space="preserve">Skupna vrednost pomoči, dodeljena istemu upravičencu oziroma enotnemu podjetju na podlagi pravila »de </w:t>
      </w:r>
      <w:proofErr w:type="spellStart"/>
      <w:r w:rsidRPr="005C318C">
        <w:rPr>
          <w:rFonts w:ascii="Arial" w:hAnsi="Arial" w:cs="Arial"/>
          <w:sz w:val="21"/>
          <w:szCs w:val="21"/>
        </w:rPr>
        <w:t>minimis</w:t>
      </w:r>
      <w:proofErr w:type="spellEnd"/>
      <w:r w:rsidRPr="005C318C">
        <w:rPr>
          <w:rFonts w:ascii="Arial" w:hAnsi="Arial" w:cs="Arial"/>
          <w:sz w:val="21"/>
          <w:szCs w:val="21"/>
        </w:rPr>
        <w:t>« (Uredba Komisije</w:t>
      </w:r>
      <w:r w:rsidR="00464B00" w:rsidRPr="005C318C">
        <w:rPr>
          <w:rFonts w:ascii="Arial" w:hAnsi="Arial" w:cs="Arial"/>
          <w:sz w:val="21"/>
          <w:szCs w:val="21"/>
        </w:rPr>
        <w:t xml:space="preserve"> </w:t>
      </w:r>
      <w:r w:rsidRPr="005C318C">
        <w:rPr>
          <w:rFonts w:ascii="Arial" w:hAnsi="Arial" w:cs="Arial"/>
          <w:sz w:val="21"/>
          <w:szCs w:val="21"/>
        </w:rPr>
        <w:t>(E</w:t>
      </w:r>
      <w:r w:rsidR="00464B00" w:rsidRPr="005C318C">
        <w:rPr>
          <w:rFonts w:ascii="Arial" w:hAnsi="Arial" w:cs="Arial"/>
          <w:sz w:val="21"/>
          <w:szCs w:val="21"/>
        </w:rPr>
        <w:t>U</w:t>
      </w:r>
      <w:r w:rsidRPr="005C318C">
        <w:rPr>
          <w:rFonts w:ascii="Arial" w:hAnsi="Arial" w:cs="Arial"/>
          <w:sz w:val="21"/>
          <w:szCs w:val="21"/>
        </w:rPr>
        <w:t xml:space="preserve">) št. </w:t>
      </w:r>
      <w:r w:rsidR="00464B00" w:rsidRPr="005C318C">
        <w:rPr>
          <w:rFonts w:ascii="Arial" w:hAnsi="Arial" w:cs="Arial"/>
          <w:sz w:val="21"/>
          <w:szCs w:val="21"/>
        </w:rPr>
        <w:t>2023/2831</w:t>
      </w:r>
      <w:r w:rsidRPr="005C318C">
        <w:rPr>
          <w:rFonts w:ascii="Arial" w:hAnsi="Arial" w:cs="Arial"/>
          <w:sz w:val="21"/>
          <w:szCs w:val="21"/>
        </w:rPr>
        <w:t xml:space="preserve">) ne sme preseči </w:t>
      </w:r>
      <w:r w:rsidR="00464B00" w:rsidRPr="005C318C">
        <w:rPr>
          <w:rFonts w:ascii="Arial" w:hAnsi="Arial" w:cs="Arial"/>
          <w:sz w:val="21"/>
          <w:szCs w:val="21"/>
        </w:rPr>
        <w:t>3</w:t>
      </w:r>
      <w:r w:rsidRPr="005C318C">
        <w:rPr>
          <w:rFonts w:ascii="Arial" w:hAnsi="Arial" w:cs="Arial"/>
          <w:sz w:val="21"/>
          <w:szCs w:val="21"/>
        </w:rPr>
        <w:t xml:space="preserve">00.000 EUR v obdobju </w:t>
      </w:r>
      <w:r w:rsidR="00464B00" w:rsidRPr="005C318C">
        <w:rPr>
          <w:rFonts w:ascii="Arial" w:hAnsi="Arial" w:cs="Arial"/>
          <w:sz w:val="21"/>
          <w:szCs w:val="21"/>
        </w:rPr>
        <w:t>v kateremkoli obdobju treh poslovnih let</w:t>
      </w:r>
      <w:r w:rsidRPr="005C318C">
        <w:rPr>
          <w:rFonts w:ascii="Arial" w:hAnsi="Arial" w:cs="Arial"/>
          <w:sz w:val="21"/>
          <w:szCs w:val="21"/>
        </w:rPr>
        <w:t xml:space="preserve">, ne glede na obliko in namen pomoči ter ne glede na to, ali se pomoč dodeli iz sredstev države, občine ali Unije. </w:t>
      </w:r>
    </w:p>
    <w:p w14:paraId="6B74BA4C" w14:textId="77777777" w:rsidR="00CA6316" w:rsidRPr="005C318C" w:rsidRDefault="00CA6316">
      <w:pPr>
        <w:tabs>
          <w:tab w:val="left" w:pos="5940"/>
        </w:tabs>
        <w:rPr>
          <w:rFonts w:ascii="Arial" w:hAnsi="Arial" w:cs="Arial"/>
          <w:sz w:val="21"/>
          <w:szCs w:val="21"/>
        </w:rPr>
      </w:pPr>
    </w:p>
    <w:p w14:paraId="781BE0D4" w14:textId="77777777" w:rsidR="00CA6316" w:rsidRPr="005C318C" w:rsidRDefault="00CA6316">
      <w:pPr>
        <w:tabs>
          <w:tab w:val="left" w:pos="5940"/>
        </w:tabs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Bruto intenzivnost pomoči je do 50% upravičenih operativnih stroškov tovornega transporta do višine razpisanih sredstev.</w:t>
      </w:r>
    </w:p>
    <w:p w14:paraId="608D2285" w14:textId="77777777" w:rsidR="00464B00" w:rsidRPr="005C318C" w:rsidRDefault="00464B00">
      <w:pPr>
        <w:tabs>
          <w:tab w:val="left" w:pos="5940"/>
        </w:tabs>
        <w:rPr>
          <w:rFonts w:ascii="Arial" w:hAnsi="Arial" w:cs="Arial"/>
          <w:sz w:val="21"/>
          <w:szCs w:val="21"/>
        </w:rPr>
      </w:pPr>
    </w:p>
    <w:p w14:paraId="21722BC0" w14:textId="77777777" w:rsidR="00CA6316" w:rsidRPr="005C318C" w:rsidRDefault="00CA6316" w:rsidP="00464B00">
      <w:pPr>
        <w:widowControl w:val="0"/>
        <w:numPr>
          <w:ilvl w:val="0"/>
          <w:numId w:val="4"/>
        </w:numPr>
        <w:spacing w:after="120" w:line="360" w:lineRule="atLeast"/>
        <w:ind w:left="357" w:hanging="357"/>
        <w:jc w:val="center"/>
        <w:textAlignment w:val="baseline"/>
        <w:rPr>
          <w:rFonts w:ascii="Arial" w:hAnsi="Arial" w:cs="Arial"/>
          <w:b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>člen</w:t>
      </w:r>
    </w:p>
    <w:p w14:paraId="340519A7" w14:textId="77777777" w:rsidR="00CA6316" w:rsidRPr="005C318C" w:rsidRDefault="00CA6316">
      <w:pPr>
        <w:pStyle w:val="Telobesedila21"/>
        <w:rPr>
          <w:rFonts w:ascii="Arial" w:hAnsi="Arial" w:cs="Arial"/>
          <w:b w:val="0"/>
          <w:sz w:val="21"/>
          <w:szCs w:val="21"/>
        </w:rPr>
      </w:pPr>
      <w:r w:rsidRPr="005C318C">
        <w:rPr>
          <w:rFonts w:ascii="Arial" w:hAnsi="Arial" w:cs="Arial"/>
          <w:b w:val="0"/>
          <w:sz w:val="21"/>
          <w:szCs w:val="21"/>
        </w:rPr>
        <w:t>Občina bo sredstva iz 1. člena te pogodbe nakazala na podlagi predložitve zahtevka za izplačilo sredstev, kateremu morajo biti priložena dokazila za uveljavljanje subvencije (kopije računov in potrdil o plačilu računov).</w:t>
      </w:r>
    </w:p>
    <w:p w14:paraId="42B5D849" w14:textId="77777777" w:rsidR="00464B00" w:rsidRPr="005C318C" w:rsidRDefault="00464B00">
      <w:pPr>
        <w:pStyle w:val="Telobesedila21"/>
        <w:rPr>
          <w:rFonts w:ascii="Arial" w:hAnsi="Arial" w:cs="Arial"/>
          <w:sz w:val="21"/>
          <w:szCs w:val="21"/>
        </w:rPr>
      </w:pPr>
    </w:p>
    <w:p w14:paraId="55374056" w14:textId="77777777" w:rsidR="00CA6316" w:rsidRPr="005C318C" w:rsidRDefault="00CA6316" w:rsidP="00464B00">
      <w:pPr>
        <w:widowControl w:val="0"/>
        <w:numPr>
          <w:ilvl w:val="0"/>
          <w:numId w:val="4"/>
        </w:numPr>
        <w:spacing w:after="120" w:line="360" w:lineRule="atLeast"/>
        <w:ind w:left="357" w:hanging="357"/>
        <w:jc w:val="center"/>
        <w:textAlignment w:val="baseline"/>
        <w:rPr>
          <w:rFonts w:ascii="Arial" w:hAnsi="Arial" w:cs="Arial"/>
          <w:b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>člen</w:t>
      </w:r>
    </w:p>
    <w:p w14:paraId="43ABF896" w14:textId="0393C506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 xml:space="preserve">Sredstva bodo nakazana na transakcijski račun končnega prejemnika št. _______________________, odprt pri __________________________ po predložitvi zahtevanih dokazil najkasneje do </w:t>
      </w:r>
      <w:r w:rsidR="005C318C" w:rsidRPr="005C318C">
        <w:rPr>
          <w:rFonts w:ascii="Arial" w:hAnsi="Arial" w:cs="Arial"/>
          <w:sz w:val="21"/>
          <w:szCs w:val="21"/>
        </w:rPr>
        <w:t>30</w:t>
      </w:r>
      <w:r w:rsidRPr="005C318C">
        <w:rPr>
          <w:rFonts w:ascii="Arial" w:hAnsi="Arial" w:cs="Arial"/>
          <w:sz w:val="21"/>
          <w:szCs w:val="21"/>
        </w:rPr>
        <w:t>.</w:t>
      </w:r>
      <w:r w:rsidR="005C318C" w:rsidRPr="005C318C">
        <w:rPr>
          <w:rFonts w:ascii="Arial" w:hAnsi="Arial" w:cs="Arial"/>
          <w:sz w:val="21"/>
          <w:szCs w:val="21"/>
        </w:rPr>
        <w:t xml:space="preserve"> </w:t>
      </w:r>
      <w:r w:rsidRPr="005C318C">
        <w:rPr>
          <w:rFonts w:ascii="Arial" w:hAnsi="Arial" w:cs="Arial"/>
          <w:sz w:val="21"/>
          <w:szCs w:val="21"/>
        </w:rPr>
        <w:t>11.</w:t>
      </w:r>
      <w:r w:rsidR="005C318C" w:rsidRPr="005C318C">
        <w:rPr>
          <w:rFonts w:ascii="Arial" w:hAnsi="Arial" w:cs="Arial"/>
          <w:sz w:val="21"/>
          <w:szCs w:val="21"/>
        </w:rPr>
        <w:t xml:space="preserve"> </w:t>
      </w:r>
      <w:r w:rsidR="001D2572">
        <w:rPr>
          <w:rFonts w:ascii="Arial" w:hAnsi="Arial" w:cs="Arial"/>
          <w:sz w:val="21"/>
          <w:szCs w:val="21"/>
        </w:rPr>
        <w:t>2026</w:t>
      </w:r>
      <w:r w:rsidRPr="005C318C">
        <w:rPr>
          <w:rFonts w:ascii="Arial" w:hAnsi="Arial" w:cs="Arial"/>
          <w:sz w:val="21"/>
          <w:szCs w:val="21"/>
        </w:rPr>
        <w:t>.</w:t>
      </w:r>
    </w:p>
    <w:p w14:paraId="376C6810" w14:textId="77777777" w:rsidR="00464B00" w:rsidRPr="005C318C" w:rsidRDefault="00464B00">
      <w:pPr>
        <w:rPr>
          <w:rFonts w:ascii="Arial" w:hAnsi="Arial" w:cs="Arial"/>
          <w:sz w:val="21"/>
          <w:szCs w:val="21"/>
        </w:rPr>
      </w:pPr>
    </w:p>
    <w:p w14:paraId="54E0F1EC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54ADC8D8" w14:textId="77777777" w:rsidR="00CA6316" w:rsidRPr="005C318C" w:rsidRDefault="00CA6316" w:rsidP="00464B00">
      <w:pPr>
        <w:widowControl w:val="0"/>
        <w:numPr>
          <w:ilvl w:val="0"/>
          <w:numId w:val="4"/>
        </w:numPr>
        <w:spacing w:after="120" w:line="360" w:lineRule="atLeast"/>
        <w:ind w:left="357" w:hanging="357"/>
        <w:jc w:val="center"/>
        <w:textAlignment w:val="baseline"/>
        <w:rPr>
          <w:rFonts w:ascii="Arial" w:hAnsi="Arial" w:cs="Arial"/>
          <w:b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lastRenderedPageBreak/>
        <w:t>člen</w:t>
      </w:r>
    </w:p>
    <w:p w14:paraId="29FEE5B4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Končni prejemnik se zavezuje:</w:t>
      </w:r>
    </w:p>
    <w:p w14:paraId="32BEFF10" w14:textId="77777777" w:rsidR="00CA6316" w:rsidRPr="005C318C" w:rsidRDefault="00CA6316" w:rsidP="005C318C">
      <w:pPr>
        <w:widowControl w:val="0"/>
        <w:numPr>
          <w:ilvl w:val="1"/>
          <w:numId w:val="7"/>
        </w:numPr>
        <w:autoSpaceDE w:val="0"/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da bo za naložbo vodil predpisano dokumentacijo in jo hranil še najmanj 10 let po izplačilu sredstev s strani občine,</w:t>
      </w:r>
    </w:p>
    <w:p w14:paraId="644BC607" w14:textId="77777777" w:rsidR="00CA6316" w:rsidRPr="005C318C" w:rsidRDefault="00CA6316" w:rsidP="005C318C">
      <w:pPr>
        <w:widowControl w:val="0"/>
        <w:numPr>
          <w:ilvl w:val="1"/>
          <w:numId w:val="7"/>
        </w:numPr>
        <w:autoSpaceDE w:val="0"/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da naložbe ne bo uporabljal v nasprotju z namenom dodelitve sredstev,</w:t>
      </w:r>
    </w:p>
    <w:p w14:paraId="49F8E3BE" w14:textId="77777777" w:rsidR="00CA6316" w:rsidRPr="005C318C" w:rsidRDefault="00CA6316" w:rsidP="005C318C">
      <w:pPr>
        <w:widowControl w:val="0"/>
        <w:numPr>
          <w:ilvl w:val="1"/>
          <w:numId w:val="7"/>
        </w:numPr>
        <w:autoSpaceDE w:val="0"/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da bo investicija po zaključku le-te v uporabi za namen, za katerega je pridobil sredstva, vsaj še 5 let po izplačilu sredstev,</w:t>
      </w:r>
    </w:p>
    <w:p w14:paraId="6C45CAC2" w14:textId="77777777" w:rsidR="00CA6316" w:rsidRPr="005C318C" w:rsidRDefault="00CA6316" w:rsidP="005C318C">
      <w:pPr>
        <w:widowControl w:val="0"/>
        <w:numPr>
          <w:ilvl w:val="1"/>
          <w:numId w:val="7"/>
        </w:numPr>
        <w:autoSpaceDE w:val="0"/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da bo naložba zaključena pred izplačilom zahtevka za nakazilo sredstev; kot zaključek naložbe se šteje tehnični prevzem oz. uporabno dovoljenje ali vključitev kmetijske mehanizacije ali opreme v proizvodni proces,</w:t>
      </w:r>
    </w:p>
    <w:p w14:paraId="4C807368" w14:textId="77777777" w:rsidR="00CA6316" w:rsidRPr="005C318C" w:rsidRDefault="00CA6316" w:rsidP="005C318C">
      <w:pPr>
        <w:widowControl w:val="0"/>
        <w:numPr>
          <w:ilvl w:val="1"/>
          <w:numId w:val="7"/>
        </w:numPr>
        <w:autoSpaceDE w:val="0"/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da bo omogočil občini vpogled v dokumentacijo in kontrolo koriščenja namenskih sredstev,</w:t>
      </w:r>
    </w:p>
    <w:p w14:paraId="76D82B3A" w14:textId="77777777" w:rsidR="00CA6316" w:rsidRPr="005C318C" w:rsidRDefault="00CA6316" w:rsidP="005C318C">
      <w:pPr>
        <w:widowControl w:val="0"/>
        <w:numPr>
          <w:ilvl w:val="1"/>
          <w:numId w:val="7"/>
        </w:numPr>
        <w:autoSpaceDE w:val="0"/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da se strinja, da se podatki o odobrenih in izplačanih denarnih sredstvih, ki so javnega značaja, lahko objavljajo, pri tem se lahko objavijo osnovni podatki o naložbi in prejemniku pomoči v skladu z zakonom, ki ureja dostop do informacij javnega značaja in zakonom, ki ureja varstvo osebnih podatkov,</w:t>
      </w:r>
    </w:p>
    <w:p w14:paraId="5DFF5717" w14:textId="55FE43CE" w:rsidR="00CA6316" w:rsidRPr="005C318C" w:rsidRDefault="00CA6316" w:rsidP="005C318C">
      <w:pPr>
        <w:widowControl w:val="0"/>
        <w:numPr>
          <w:ilvl w:val="1"/>
          <w:numId w:val="7"/>
        </w:numPr>
        <w:autoSpaceDE w:val="0"/>
        <w:textAlignment w:val="baseline"/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 xml:space="preserve">da bo do </w:t>
      </w:r>
      <w:r w:rsidR="00464B00" w:rsidRPr="005C318C">
        <w:rPr>
          <w:rFonts w:ascii="Arial" w:hAnsi="Arial" w:cs="Arial"/>
          <w:sz w:val="21"/>
          <w:szCs w:val="21"/>
        </w:rPr>
        <w:t>29</w:t>
      </w:r>
      <w:r w:rsidRPr="005C318C">
        <w:rPr>
          <w:rFonts w:ascii="Arial" w:hAnsi="Arial" w:cs="Arial"/>
          <w:sz w:val="21"/>
          <w:szCs w:val="21"/>
        </w:rPr>
        <w:t>.11.</w:t>
      </w:r>
      <w:r w:rsidR="001D2572">
        <w:rPr>
          <w:rFonts w:ascii="Arial" w:hAnsi="Arial" w:cs="Arial"/>
          <w:sz w:val="21"/>
          <w:szCs w:val="21"/>
        </w:rPr>
        <w:t>2026</w:t>
      </w:r>
      <w:r w:rsidRPr="005C318C">
        <w:rPr>
          <w:rFonts w:ascii="Arial" w:hAnsi="Arial" w:cs="Arial"/>
          <w:sz w:val="21"/>
          <w:szCs w:val="21"/>
        </w:rPr>
        <w:t xml:space="preserve"> na občino dostavil zahtevek za izplačilo sredstev s prilogami, kajti kasneje vloženi zahtevek ne bo upravičen do izplačila subvencije.</w:t>
      </w:r>
    </w:p>
    <w:p w14:paraId="27BCF37C" w14:textId="77777777" w:rsidR="00CA6316" w:rsidRPr="005C318C" w:rsidRDefault="00CA6316">
      <w:pPr>
        <w:ind w:left="360"/>
        <w:rPr>
          <w:rFonts w:ascii="Arial" w:hAnsi="Arial" w:cs="Arial"/>
          <w:sz w:val="21"/>
          <w:szCs w:val="21"/>
        </w:rPr>
      </w:pPr>
    </w:p>
    <w:p w14:paraId="16D5A5A1" w14:textId="77777777" w:rsidR="00CA6316" w:rsidRPr="005C318C" w:rsidRDefault="00CA6316" w:rsidP="00464B00">
      <w:pPr>
        <w:widowControl w:val="0"/>
        <w:numPr>
          <w:ilvl w:val="0"/>
          <w:numId w:val="4"/>
        </w:numPr>
        <w:spacing w:after="120" w:line="360" w:lineRule="atLeast"/>
        <w:ind w:left="357" w:hanging="357"/>
        <w:jc w:val="center"/>
        <w:textAlignment w:val="baseline"/>
        <w:rPr>
          <w:rFonts w:ascii="Arial" w:hAnsi="Arial" w:cs="Arial"/>
          <w:b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>člen</w:t>
      </w:r>
    </w:p>
    <w:p w14:paraId="1D3FD334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Končni prejemnik se strinja, da ni upravičen do izplačila sredstev, če se v postopku ugotovi, da je za iste upravičene stroške in za isti namen pridobil oz. je v postopku pridobivanja sredstev iz kateregakoli drugega javnega vira.</w:t>
      </w:r>
    </w:p>
    <w:p w14:paraId="349630D5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00DC250A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Končni prejemnik se strinja, da mora s sklepom odobrena in že izplačana sredstva na podlagi te pogodbe vrniti skupaj z zakonitimi zamudnimi obrestmi, navedenimi v zahtevku za vračilo sredstev, v roku 8 dni od vročitve zahtevka, če jih je pridobil na podlagi navedb neresničnih podatkov v vlogi ali na podlagi neverodostojne dokumentacije, ali če jih je uporabil v nasprotju z določili sklepa in pogodbe ali pa če je za iste upravičene stroške in za isti namen že prejel sredstva iz kateregakoli drugega javnega vira (sredstva Republike Slovenije ali EU).</w:t>
      </w:r>
    </w:p>
    <w:p w14:paraId="188592F4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V primerih, navedenih v prejšnjem odstavku, končni prejemnik ne more pridobiti novih sredstev iz naslova Pravilnika o dodelitvi pomoči za ohranjanje in razvoj kmetijstva ter podeželja v občini Idrija še 2 leti po vračilu vseh nezakonito pridobljenih sredstev skupaj z zakonitimi zamudnimi obrestmi.</w:t>
      </w:r>
    </w:p>
    <w:p w14:paraId="57635576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18D26567" w14:textId="77777777" w:rsidR="00CA6316" w:rsidRPr="005C318C" w:rsidRDefault="00CA6316" w:rsidP="00464B00">
      <w:pPr>
        <w:widowControl w:val="0"/>
        <w:numPr>
          <w:ilvl w:val="0"/>
          <w:numId w:val="4"/>
        </w:numPr>
        <w:spacing w:after="120" w:line="360" w:lineRule="atLeast"/>
        <w:ind w:left="357" w:hanging="357"/>
        <w:jc w:val="center"/>
        <w:textAlignment w:val="baseline"/>
        <w:rPr>
          <w:rFonts w:ascii="Arial" w:hAnsi="Arial" w:cs="Arial"/>
          <w:b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>člen</w:t>
      </w:r>
    </w:p>
    <w:p w14:paraId="5A88CDD3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Morebitne spremembe te pogodbe so možne le s sklenitvijo aneksa k tej pogodbi.</w:t>
      </w:r>
    </w:p>
    <w:p w14:paraId="4D4CF457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1C467B89" w14:textId="77777777" w:rsidR="00CA6316" w:rsidRPr="005C318C" w:rsidRDefault="00CA6316" w:rsidP="00464B00">
      <w:pPr>
        <w:widowControl w:val="0"/>
        <w:numPr>
          <w:ilvl w:val="0"/>
          <w:numId w:val="4"/>
        </w:numPr>
        <w:spacing w:after="120" w:line="360" w:lineRule="atLeast"/>
        <w:ind w:left="357" w:hanging="357"/>
        <w:jc w:val="center"/>
        <w:textAlignment w:val="baseline"/>
        <w:rPr>
          <w:rFonts w:ascii="Arial" w:hAnsi="Arial" w:cs="Arial"/>
          <w:b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>člen</w:t>
      </w:r>
    </w:p>
    <w:p w14:paraId="56FDE6A6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Pogodbeni stranki bosta morebitne spore iz te pogodbe reševali sporazumno, v nasprotnem primeru pa je za reševanje sporov pristojno stvarno pristojno sodišče.</w:t>
      </w:r>
    </w:p>
    <w:p w14:paraId="65864AC4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6BEF2096" w14:textId="77777777" w:rsidR="00CA6316" w:rsidRPr="005C318C" w:rsidRDefault="00CA6316" w:rsidP="00464B00">
      <w:pPr>
        <w:widowControl w:val="0"/>
        <w:numPr>
          <w:ilvl w:val="0"/>
          <w:numId w:val="4"/>
        </w:numPr>
        <w:spacing w:after="120" w:line="360" w:lineRule="atLeast"/>
        <w:ind w:left="357" w:hanging="357"/>
        <w:jc w:val="center"/>
        <w:textAlignment w:val="baseline"/>
        <w:rPr>
          <w:rFonts w:ascii="Arial" w:hAnsi="Arial" w:cs="Arial"/>
          <w:b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>člen</w:t>
      </w:r>
    </w:p>
    <w:p w14:paraId="4FC1FD19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Pogodba je sklenjena, ko jo podpišeta obe pogodbeni stranki in velja od podpisa pogodbe.</w:t>
      </w:r>
    </w:p>
    <w:p w14:paraId="6017836B" w14:textId="77777777" w:rsidR="00CA6316" w:rsidRPr="005C318C" w:rsidRDefault="00CA6316">
      <w:pPr>
        <w:pStyle w:val="Telobesedila21"/>
        <w:rPr>
          <w:rFonts w:ascii="Arial" w:hAnsi="Arial" w:cs="Arial"/>
          <w:b w:val="0"/>
          <w:sz w:val="21"/>
          <w:szCs w:val="21"/>
        </w:rPr>
      </w:pPr>
    </w:p>
    <w:p w14:paraId="011989D3" w14:textId="77777777" w:rsidR="00CA6316" w:rsidRPr="005C318C" w:rsidRDefault="00CA6316" w:rsidP="00464B00">
      <w:pPr>
        <w:widowControl w:val="0"/>
        <w:numPr>
          <w:ilvl w:val="0"/>
          <w:numId w:val="4"/>
        </w:numPr>
        <w:spacing w:after="120" w:line="360" w:lineRule="atLeast"/>
        <w:ind w:left="357" w:hanging="357"/>
        <w:jc w:val="center"/>
        <w:textAlignment w:val="baseline"/>
        <w:rPr>
          <w:rFonts w:ascii="Arial" w:hAnsi="Arial" w:cs="Arial"/>
          <w:b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>člen</w:t>
      </w:r>
    </w:p>
    <w:p w14:paraId="4BC910FC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Pogodba je sestavljena v dveh enakih izvodih, od katerih vsaka pogodbena stranka prejme po en izvod.</w:t>
      </w:r>
    </w:p>
    <w:p w14:paraId="7B9D6943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eastAsia="Arial" w:hAnsi="Arial" w:cs="Arial"/>
          <w:sz w:val="21"/>
          <w:szCs w:val="21"/>
        </w:rPr>
        <w:t xml:space="preserve"> </w:t>
      </w:r>
    </w:p>
    <w:p w14:paraId="7AA592D4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3CFEC4A7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</w:p>
    <w:p w14:paraId="14CB1B67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b/>
          <w:sz w:val="21"/>
          <w:szCs w:val="21"/>
        </w:rPr>
        <w:t xml:space="preserve">OBČINA IDRIJA: </w:t>
      </w:r>
      <w:r w:rsidRPr="005C318C">
        <w:rPr>
          <w:rFonts w:ascii="Arial" w:hAnsi="Arial" w:cs="Arial"/>
          <w:b/>
          <w:sz w:val="21"/>
          <w:szCs w:val="21"/>
        </w:rPr>
        <w:tab/>
      </w:r>
      <w:r w:rsidRPr="005C318C">
        <w:rPr>
          <w:rFonts w:ascii="Arial" w:hAnsi="Arial" w:cs="Arial"/>
          <w:b/>
          <w:sz w:val="21"/>
          <w:szCs w:val="21"/>
        </w:rPr>
        <w:tab/>
      </w:r>
      <w:r w:rsidRPr="005C318C">
        <w:rPr>
          <w:rFonts w:ascii="Arial" w:hAnsi="Arial" w:cs="Arial"/>
          <w:b/>
          <w:sz w:val="21"/>
          <w:szCs w:val="21"/>
        </w:rPr>
        <w:tab/>
      </w:r>
      <w:r w:rsidRPr="005C318C">
        <w:rPr>
          <w:rFonts w:ascii="Arial" w:hAnsi="Arial" w:cs="Arial"/>
          <w:b/>
          <w:sz w:val="21"/>
          <w:szCs w:val="21"/>
        </w:rPr>
        <w:tab/>
      </w:r>
      <w:r w:rsidRPr="005C318C">
        <w:rPr>
          <w:rFonts w:ascii="Arial" w:hAnsi="Arial" w:cs="Arial"/>
          <w:b/>
          <w:sz w:val="21"/>
          <w:szCs w:val="21"/>
        </w:rPr>
        <w:tab/>
      </w:r>
      <w:r w:rsidRPr="005C318C">
        <w:rPr>
          <w:rFonts w:ascii="Arial" w:hAnsi="Arial" w:cs="Arial"/>
          <w:b/>
          <w:sz w:val="21"/>
          <w:szCs w:val="21"/>
        </w:rPr>
        <w:tab/>
      </w:r>
      <w:r w:rsidRPr="005C318C">
        <w:rPr>
          <w:rFonts w:ascii="Arial" w:hAnsi="Arial" w:cs="Arial"/>
          <w:b/>
          <w:sz w:val="21"/>
          <w:szCs w:val="21"/>
        </w:rPr>
        <w:tab/>
      </w:r>
      <w:r w:rsidRPr="005C318C">
        <w:rPr>
          <w:rFonts w:ascii="Arial" w:hAnsi="Arial" w:cs="Arial"/>
          <w:b/>
          <w:sz w:val="21"/>
          <w:szCs w:val="21"/>
        </w:rPr>
        <w:tab/>
        <w:t>KONČNI PREJEMNIK:</w:t>
      </w:r>
    </w:p>
    <w:p w14:paraId="4EE70500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>Župan Tomaž Vencelj</w:t>
      </w:r>
      <w:r w:rsidRPr="005C318C">
        <w:rPr>
          <w:rFonts w:ascii="Arial" w:hAnsi="Arial" w:cs="Arial"/>
          <w:sz w:val="21"/>
          <w:szCs w:val="21"/>
        </w:rPr>
        <w:tab/>
      </w:r>
      <w:r w:rsidRPr="005C318C">
        <w:rPr>
          <w:rFonts w:ascii="Arial" w:hAnsi="Arial" w:cs="Arial"/>
          <w:sz w:val="21"/>
          <w:szCs w:val="21"/>
        </w:rPr>
        <w:tab/>
      </w:r>
      <w:r w:rsidRPr="005C318C">
        <w:rPr>
          <w:rFonts w:ascii="Arial" w:hAnsi="Arial" w:cs="Arial"/>
          <w:sz w:val="21"/>
          <w:szCs w:val="21"/>
        </w:rPr>
        <w:tab/>
      </w:r>
      <w:r w:rsidRPr="005C318C">
        <w:rPr>
          <w:rFonts w:ascii="Arial" w:hAnsi="Arial" w:cs="Arial"/>
          <w:sz w:val="21"/>
          <w:szCs w:val="21"/>
        </w:rPr>
        <w:tab/>
      </w:r>
      <w:r w:rsidRPr="005C318C">
        <w:rPr>
          <w:rFonts w:ascii="Arial" w:hAnsi="Arial" w:cs="Arial"/>
          <w:sz w:val="21"/>
          <w:szCs w:val="21"/>
        </w:rPr>
        <w:tab/>
      </w:r>
      <w:r w:rsidRPr="005C318C">
        <w:rPr>
          <w:rFonts w:ascii="Arial" w:hAnsi="Arial" w:cs="Arial"/>
          <w:sz w:val="21"/>
          <w:szCs w:val="21"/>
        </w:rPr>
        <w:tab/>
      </w:r>
      <w:r w:rsidRPr="005C318C">
        <w:rPr>
          <w:rFonts w:ascii="Arial" w:hAnsi="Arial" w:cs="Arial"/>
          <w:sz w:val="21"/>
          <w:szCs w:val="21"/>
        </w:rPr>
        <w:tab/>
      </w:r>
      <w:r w:rsidRPr="005C318C">
        <w:rPr>
          <w:rFonts w:ascii="Arial" w:hAnsi="Arial" w:cs="Arial"/>
          <w:sz w:val="21"/>
          <w:szCs w:val="21"/>
        </w:rPr>
        <w:tab/>
      </w:r>
      <w:r w:rsidRPr="005C318C">
        <w:rPr>
          <w:rFonts w:ascii="Arial" w:hAnsi="Arial" w:cs="Arial"/>
          <w:sz w:val="21"/>
          <w:szCs w:val="21"/>
        </w:rPr>
        <w:tab/>
      </w:r>
      <w:r w:rsidRPr="005C318C">
        <w:rPr>
          <w:rFonts w:ascii="Arial" w:hAnsi="Arial" w:cs="Arial"/>
          <w:sz w:val="21"/>
          <w:szCs w:val="21"/>
        </w:rPr>
        <w:tab/>
      </w:r>
    </w:p>
    <w:p w14:paraId="0FB7AEE3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ab/>
      </w:r>
    </w:p>
    <w:p w14:paraId="14BD04CC" w14:textId="77777777" w:rsidR="00CA6316" w:rsidRPr="005C318C" w:rsidRDefault="00CA6316">
      <w:pPr>
        <w:rPr>
          <w:rFonts w:ascii="Arial" w:hAnsi="Arial" w:cs="Arial"/>
          <w:sz w:val="21"/>
          <w:szCs w:val="21"/>
        </w:rPr>
      </w:pPr>
      <w:r w:rsidRPr="005C318C">
        <w:rPr>
          <w:rFonts w:ascii="Arial" w:hAnsi="Arial" w:cs="Arial"/>
          <w:sz w:val="21"/>
          <w:szCs w:val="21"/>
        </w:rPr>
        <w:tab/>
      </w:r>
      <w:r w:rsidRPr="005C318C">
        <w:rPr>
          <w:rFonts w:ascii="Arial" w:hAnsi="Arial" w:cs="Arial"/>
          <w:sz w:val="21"/>
          <w:szCs w:val="21"/>
        </w:rPr>
        <w:tab/>
      </w:r>
      <w:r w:rsidRPr="005C318C">
        <w:rPr>
          <w:rFonts w:ascii="Arial" w:hAnsi="Arial" w:cs="Arial"/>
          <w:sz w:val="21"/>
          <w:szCs w:val="21"/>
        </w:rPr>
        <w:tab/>
      </w:r>
      <w:r w:rsidRPr="005C318C">
        <w:rPr>
          <w:rFonts w:ascii="Arial" w:hAnsi="Arial" w:cs="Arial"/>
          <w:sz w:val="21"/>
          <w:szCs w:val="21"/>
        </w:rPr>
        <w:tab/>
      </w:r>
      <w:r w:rsidRPr="005C318C">
        <w:rPr>
          <w:rFonts w:ascii="Arial" w:hAnsi="Arial" w:cs="Arial"/>
          <w:sz w:val="21"/>
          <w:szCs w:val="21"/>
        </w:rPr>
        <w:tab/>
      </w:r>
      <w:r w:rsidRPr="005C318C">
        <w:rPr>
          <w:rFonts w:ascii="Arial" w:hAnsi="Arial" w:cs="Arial"/>
          <w:sz w:val="21"/>
          <w:szCs w:val="21"/>
        </w:rPr>
        <w:tab/>
      </w:r>
      <w:r w:rsidRPr="005C318C">
        <w:rPr>
          <w:rFonts w:ascii="Arial" w:hAnsi="Arial" w:cs="Arial"/>
          <w:sz w:val="21"/>
          <w:szCs w:val="21"/>
        </w:rPr>
        <w:tab/>
        <w:t xml:space="preserve">      </w:t>
      </w:r>
      <w:r w:rsidRPr="005C318C">
        <w:rPr>
          <w:rFonts w:ascii="Arial" w:hAnsi="Arial" w:cs="Arial"/>
          <w:sz w:val="21"/>
          <w:szCs w:val="21"/>
        </w:rPr>
        <w:tab/>
        <w:t xml:space="preserve">      </w:t>
      </w:r>
    </w:p>
    <w:p w14:paraId="326DC0C8" w14:textId="4B55A491" w:rsidR="00CA6316" w:rsidRPr="005C318C" w:rsidRDefault="00CA6316">
      <w:pPr>
        <w:rPr>
          <w:rFonts w:ascii="Arial" w:hAnsi="Arial" w:cs="Arial"/>
          <w:bCs/>
          <w:sz w:val="21"/>
          <w:szCs w:val="21"/>
        </w:rPr>
      </w:pPr>
      <w:r w:rsidRPr="005C318C">
        <w:rPr>
          <w:rFonts w:ascii="Arial" w:hAnsi="Arial" w:cs="Arial"/>
          <w:bCs/>
          <w:sz w:val="21"/>
          <w:szCs w:val="21"/>
        </w:rPr>
        <w:t>Datum podpisa:</w:t>
      </w:r>
      <w:r w:rsidRPr="005C318C">
        <w:rPr>
          <w:rFonts w:ascii="Arial" w:hAnsi="Arial" w:cs="Arial"/>
          <w:bCs/>
          <w:sz w:val="21"/>
          <w:szCs w:val="21"/>
        </w:rPr>
        <w:tab/>
      </w:r>
      <w:r w:rsidRPr="005C318C">
        <w:rPr>
          <w:rFonts w:ascii="Arial" w:hAnsi="Arial" w:cs="Arial"/>
          <w:bCs/>
          <w:sz w:val="21"/>
          <w:szCs w:val="21"/>
        </w:rPr>
        <w:tab/>
      </w:r>
      <w:r w:rsidRPr="005C318C">
        <w:rPr>
          <w:rFonts w:ascii="Arial" w:hAnsi="Arial" w:cs="Arial"/>
          <w:bCs/>
          <w:sz w:val="21"/>
          <w:szCs w:val="21"/>
        </w:rPr>
        <w:tab/>
      </w:r>
      <w:r w:rsidRPr="005C318C">
        <w:rPr>
          <w:rFonts w:ascii="Arial" w:hAnsi="Arial" w:cs="Arial"/>
          <w:bCs/>
          <w:sz w:val="21"/>
          <w:szCs w:val="21"/>
        </w:rPr>
        <w:tab/>
      </w:r>
      <w:r w:rsidRPr="005C318C">
        <w:rPr>
          <w:rFonts w:ascii="Arial" w:hAnsi="Arial" w:cs="Arial"/>
          <w:bCs/>
          <w:sz w:val="21"/>
          <w:szCs w:val="21"/>
        </w:rPr>
        <w:tab/>
      </w:r>
      <w:r w:rsidRPr="005C318C">
        <w:rPr>
          <w:rFonts w:ascii="Arial" w:hAnsi="Arial" w:cs="Arial"/>
          <w:bCs/>
          <w:sz w:val="21"/>
          <w:szCs w:val="21"/>
        </w:rPr>
        <w:tab/>
      </w:r>
      <w:r w:rsidRPr="005C318C">
        <w:rPr>
          <w:rFonts w:ascii="Arial" w:hAnsi="Arial" w:cs="Arial"/>
          <w:bCs/>
          <w:sz w:val="21"/>
          <w:szCs w:val="21"/>
        </w:rPr>
        <w:tab/>
        <w:t xml:space="preserve">             Datum podpisa:</w:t>
      </w:r>
      <w:r w:rsidRPr="005C318C">
        <w:rPr>
          <w:rFonts w:ascii="Arial" w:hAnsi="Arial" w:cs="Arial"/>
          <w:bCs/>
          <w:sz w:val="21"/>
          <w:szCs w:val="21"/>
        </w:rPr>
        <w:tab/>
      </w:r>
    </w:p>
    <w:p w14:paraId="468F1EFF" w14:textId="4B020DB1" w:rsidR="00CA6316" w:rsidRPr="001D2572" w:rsidRDefault="00CA6316" w:rsidP="001D2572">
      <w:pPr>
        <w:pStyle w:val="Telobesedila-zamik"/>
        <w:rPr>
          <w:sz w:val="21"/>
          <w:szCs w:val="21"/>
        </w:rPr>
      </w:pPr>
      <w:r w:rsidRPr="005C318C">
        <w:rPr>
          <w:rFonts w:eastAsia="Arial"/>
          <w:sz w:val="21"/>
          <w:szCs w:val="21"/>
        </w:rPr>
        <w:t xml:space="preserve">                                  </w:t>
      </w:r>
    </w:p>
    <w:sectPr w:rsidR="00CA6316" w:rsidRPr="001D2572">
      <w:footerReference w:type="default" r:id="rId7"/>
      <w:footerReference w:type="first" r:id="rId8"/>
      <w:pgSz w:w="11906" w:h="16838"/>
      <w:pgMar w:top="851" w:right="1021" w:bottom="1349" w:left="1021" w:header="708" w:footer="1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4E455" w14:textId="77777777" w:rsidR="007D0139" w:rsidRDefault="007D0139">
      <w:r>
        <w:separator/>
      </w:r>
    </w:p>
  </w:endnote>
  <w:endnote w:type="continuationSeparator" w:id="0">
    <w:p w14:paraId="4C94FD77" w14:textId="77777777" w:rsidR="007D0139" w:rsidRDefault="007D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ED78A" w14:textId="77777777" w:rsidR="00CA6316" w:rsidRDefault="00E22D5B">
    <w:pPr>
      <w:pStyle w:val="Nog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0" allowOverlap="1" wp14:anchorId="5C37DD0F" wp14:editId="662870E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7620" t="635" r="1905" b="5715"/>
              <wp:wrapSquare wrapText="largest"/>
              <wp:docPr id="208527706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800956" w14:textId="77777777" w:rsidR="00CA6316" w:rsidRDefault="00CA6316">
                          <w:pPr>
                            <w:pStyle w:val="Noga"/>
                          </w:pPr>
                          <w:r>
                            <w:rPr>
                              <w:rStyle w:val="tevilkastrani"/>
                            </w:rPr>
                            <w:fldChar w:fldCharType="begin"/>
                          </w:r>
                          <w:r>
                            <w:rPr>
                              <w:rStyle w:val="tevilkastrani"/>
                            </w:rPr>
                            <w:instrText xml:space="preserve"> PAGE </w:instrText>
                          </w:r>
                          <w:r>
                            <w:rPr>
                              <w:rStyle w:val="tevilkastrani"/>
                            </w:rPr>
                            <w:fldChar w:fldCharType="separate"/>
                          </w:r>
                          <w:r w:rsidR="00610DC2">
                            <w:rPr>
                              <w:rStyle w:val="tevilkastrani"/>
                              <w:noProof/>
                            </w:rPr>
                            <w:t>6</w:t>
                          </w:r>
                          <w:r>
                            <w:rPr>
                              <w:rStyle w:val="tevilkastran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37DD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6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" o:allowincell="f" stroked="f">
              <v:fill opacity="0"/>
              <v:textbox inset="0,0,0,0">
                <w:txbxContent>
                  <w:p w14:paraId="38800956" w14:textId="77777777" w:rsidR="00CA6316" w:rsidRDefault="00CA6316">
                    <w:pPr>
                      <w:pStyle w:val="Noga"/>
                    </w:pPr>
                    <w:r>
                      <w:rPr>
                        <w:rStyle w:val="tevilkastrani"/>
                      </w:rPr>
                      <w:fldChar w:fldCharType="begin"/>
                    </w:r>
                    <w:r>
                      <w:rPr>
                        <w:rStyle w:val="tevilkastrani"/>
                      </w:rPr>
                      <w:instrText xml:space="preserve"> PAGE </w:instrText>
                    </w:r>
                    <w:r>
                      <w:rPr>
                        <w:rStyle w:val="tevilkastrani"/>
                      </w:rPr>
                      <w:fldChar w:fldCharType="separate"/>
                    </w:r>
                    <w:r w:rsidR="00610DC2">
                      <w:rPr>
                        <w:rStyle w:val="tevilkastrani"/>
                        <w:noProof/>
                      </w:rPr>
                      <w:t>6</w:t>
                    </w:r>
                    <w:r>
                      <w:rPr>
                        <w:rStyle w:val="tevilkastrani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583F2" w14:textId="77777777" w:rsidR="00CA6316" w:rsidRDefault="00CA63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00B02" w14:textId="77777777" w:rsidR="007D0139" w:rsidRDefault="007D0139">
      <w:r>
        <w:separator/>
      </w:r>
    </w:p>
  </w:footnote>
  <w:footnote w:type="continuationSeparator" w:id="0">
    <w:p w14:paraId="5B008A3A" w14:textId="77777777" w:rsidR="007D0139" w:rsidRDefault="007D0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slov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slov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slov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slov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slov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slov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Oznaenseznam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Oznaenseznam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1C9AB1C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pStyle w:val="Normal1odstav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19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0000000B"/>
    <w:multiLevelType w:val="singleLevel"/>
    <w:tmpl w:val="0000000B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581329178">
    <w:abstractNumId w:val="0"/>
  </w:num>
  <w:num w:numId="2" w16cid:durableId="1127049316">
    <w:abstractNumId w:val="1"/>
  </w:num>
  <w:num w:numId="3" w16cid:durableId="323052934">
    <w:abstractNumId w:val="2"/>
  </w:num>
  <w:num w:numId="4" w16cid:durableId="81415690">
    <w:abstractNumId w:val="3"/>
  </w:num>
  <w:num w:numId="5" w16cid:durableId="672032618">
    <w:abstractNumId w:val="4"/>
  </w:num>
  <w:num w:numId="6" w16cid:durableId="528304138">
    <w:abstractNumId w:val="5"/>
  </w:num>
  <w:num w:numId="7" w16cid:durableId="1808008260">
    <w:abstractNumId w:val="6"/>
  </w:num>
  <w:num w:numId="8" w16cid:durableId="1478186694">
    <w:abstractNumId w:val="7"/>
  </w:num>
  <w:num w:numId="9" w16cid:durableId="883061711">
    <w:abstractNumId w:val="8"/>
  </w:num>
  <w:num w:numId="10" w16cid:durableId="794983957">
    <w:abstractNumId w:val="9"/>
  </w:num>
  <w:num w:numId="11" w16cid:durableId="1028796915">
    <w:abstractNumId w:val="10"/>
  </w:num>
  <w:num w:numId="12" w16cid:durableId="16330543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avade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A1D"/>
    <w:rsid w:val="00120C20"/>
    <w:rsid w:val="001D2572"/>
    <w:rsid w:val="003A11C3"/>
    <w:rsid w:val="00464B00"/>
    <w:rsid w:val="005317EE"/>
    <w:rsid w:val="00535283"/>
    <w:rsid w:val="005C318C"/>
    <w:rsid w:val="00610DC2"/>
    <w:rsid w:val="00775652"/>
    <w:rsid w:val="007D0139"/>
    <w:rsid w:val="007D4A1D"/>
    <w:rsid w:val="00802E2B"/>
    <w:rsid w:val="00893982"/>
    <w:rsid w:val="00956525"/>
    <w:rsid w:val="00B305EA"/>
    <w:rsid w:val="00B74A1B"/>
    <w:rsid w:val="00B779E8"/>
    <w:rsid w:val="00C8668D"/>
    <w:rsid w:val="00CA6316"/>
    <w:rsid w:val="00D1497A"/>
    <w:rsid w:val="00E22D5B"/>
    <w:rsid w:val="00E66C3D"/>
    <w:rsid w:val="00EC726A"/>
    <w:rsid w:val="00F06FA9"/>
    <w:rsid w:val="00F2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E11F97"/>
  <w15:chartTrackingRefBased/>
  <w15:docId w15:val="{3BD00A87-BC7F-47C1-8BFD-92DE8A75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jc w:val="both"/>
    </w:pPr>
    <w:rPr>
      <w:sz w:val="24"/>
      <w:szCs w:val="24"/>
      <w:lang w:val="sl-SI" w:eastAsia="zh-CN"/>
    </w:rPr>
  </w:style>
  <w:style w:type="paragraph" w:styleId="Naslov1">
    <w:name w:val="heading 1"/>
    <w:basedOn w:val="Navaden"/>
    <w:next w:val="Navaden"/>
    <w:qFormat/>
    <w:pPr>
      <w:keepNext/>
      <w:numPr>
        <w:numId w:val="1"/>
      </w:numPr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pPr>
      <w:keepNext/>
      <w:numPr>
        <w:ilvl w:val="2"/>
        <w:numId w:val="1"/>
      </w:numPr>
      <w:jc w:val="center"/>
      <w:outlineLvl w:val="2"/>
    </w:pPr>
    <w:rPr>
      <w:sz w:val="32"/>
    </w:rPr>
  </w:style>
  <w:style w:type="paragraph" w:styleId="Naslov4">
    <w:name w:val="heading 4"/>
    <w:basedOn w:val="Navaden"/>
    <w:next w:val="Navaden"/>
    <w:qFormat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Naslov5">
    <w:name w:val="heading 5"/>
    <w:basedOn w:val="Navaden"/>
    <w:next w:val="Navaden"/>
    <w:qFormat/>
    <w:pPr>
      <w:keepNext/>
      <w:numPr>
        <w:ilvl w:val="4"/>
        <w:numId w:val="1"/>
      </w:numPr>
      <w:outlineLvl w:val="4"/>
    </w:pPr>
    <w:rPr>
      <w:b/>
      <w:sz w:val="22"/>
    </w:rPr>
  </w:style>
  <w:style w:type="paragraph" w:styleId="Naslov6">
    <w:name w:val="heading 6"/>
    <w:basedOn w:val="Navaden"/>
    <w:next w:val="Navaden"/>
    <w:qFormat/>
    <w:pPr>
      <w:keepNext/>
      <w:numPr>
        <w:ilvl w:val="5"/>
        <w:numId w:val="1"/>
      </w:numPr>
      <w:jc w:val="right"/>
      <w:outlineLvl w:val="5"/>
    </w:pPr>
    <w:rPr>
      <w:b/>
      <w:sz w:val="22"/>
    </w:rPr>
  </w:style>
  <w:style w:type="paragraph" w:styleId="Naslov7">
    <w:name w:val="heading 7"/>
    <w:basedOn w:val="Navaden"/>
    <w:next w:val="Navaden"/>
    <w:qFormat/>
    <w:pPr>
      <w:keepNext/>
      <w:numPr>
        <w:ilvl w:val="6"/>
        <w:numId w:val="1"/>
      </w:numPr>
      <w:outlineLvl w:val="6"/>
    </w:pPr>
    <w:rPr>
      <w:b/>
      <w:sz w:val="22"/>
    </w:rPr>
  </w:style>
  <w:style w:type="paragraph" w:styleId="Naslov8">
    <w:name w:val="heading 8"/>
    <w:basedOn w:val="Navaden"/>
    <w:next w:val="Navaden"/>
    <w:qFormat/>
    <w:pPr>
      <w:keepNext/>
      <w:numPr>
        <w:ilvl w:val="7"/>
        <w:numId w:val="1"/>
      </w:numPr>
      <w:jc w:val="left"/>
      <w:outlineLvl w:val="7"/>
    </w:pPr>
    <w:rPr>
      <w:b/>
      <w:bCs/>
      <w:sz w:val="20"/>
    </w:rPr>
  </w:style>
  <w:style w:type="paragraph" w:styleId="Naslov9">
    <w:name w:val="heading 9"/>
    <w:basedOn w:val="Navaden"/>
    <w:next w:val="Navade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b/>
      <w:i w:val="0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5z5">
    <w:name w:val="WW8Num5z5"/>
    <w:rPr>
      <w:rFonts w:ascii="Wingdings" w:hAnsi="Wingdings" w:cs="Wingdings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Times New Roman" w:eastAsia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Arial" w:eastAsia="Times New Roman" w:hAnsi="Arial" w:cs="Aria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Arial" w:eastAsia="Times New Roman" w:hAnsi="Arial" w:cs="Aria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Arial" w:eastAsia="Times New Roman" w:hAnsi="Arial" w:cs="Aria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ascii="Arial" w:eastAsia="Times New Roman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Times New Roman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Privzetapisavaodstavka1">
    <w:name w:val="Privzeta pisava odstavka1"/>
  </w:style>
  <w:style w:type="character" w:styleId="Hiperpovezava">
    <w:name w:val="Hyperlink"/>
    <w:rPr>
      <w:color w:val="0000FF"/>
      <w:u w:val="single"/>
    </w:rPr>
  </w:style>
  <w:style w:type="character" w:styleId="tevilkastrani">
    <w:name w:val="page number"/>
    <w:basedOn w:val="Privzetapisavaodstavka1"/>
  </w:style>
  <w:style w:type="character" w:styleId="SledenaHiperpovezava">
    <w:name w:val="FollowedHyperlink"/>
    <w:rPr>
      <w:color w:val="800080"/>
      <w:u w:val="single"/>
    </w:rPr>
  </w:style>
  <w:style w:type="character" w:customStyle="1" w:styleId="Komentar-sklic">
    <w:name w:val="Komentar - sklic"/>
    <w:rPr>
      <w:sz w:val="16"/>
      <w:szCs w:val="16"/>
    </w:rPr>
  </w:style>
  <w:style w:type="paragraph" w:customStyle="1" w:styleId="Naslov10">
    <w:name w:val="Naslov1"/>
    <w:basedOn w:val="Navaden"/>
    <w:next w:val="Telobesedila"/>
    <w:pPr>
      <w:jc w:val="center"/>
    </w:pPr>
    <w:rPr>
      <w:rFonts w:ascii="Arial" w:hAnsi="Arial" w:cs="Arial"/>
      <w:b/>
      <w:bCs/>
      <w:sz w:val="28"/>
    </w:rPr>
  </w:style>
  <w:style w:type="paragraph" w:styleId="Telobesedila">
    <w:name w:val="Body Text"/>
    <w:basedOn w:val="Navaden"/>
    <w:pPr>
      <w:jc w:val="center"/>
    </w:pPr>
  </w:style>
  <w:style w:type="paragraph" w:styleId="Seznam">
    <w:name w:val="List"/>
    <w:basedOn w:val="Telobesedila"/>
    <w:rPr>
      <w:rFonts w:cs="Arial"/>
    </w:rPr>
  </w:style>
  <w:style w:type="paragraph" w:styleId="Napis">
    <w:name w:val="caption"/>
    <w:basedOn w:val="Navade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Kazalo">
    <w:name w:val="Kazalo"/>
    <w:basedOn w:val="Navaden"/>
    <w:pPr>
      <w:suppressLineNumbers/>
    </w:pPr>
    <w:rPr>
      <w:rFonts w:cs="Arial"/>
    </w:rPr>
  </w:style>
  <w:style w:type="paragraph" w:customStyle="1" w:styleId="Glavainnoga">
    <w:name w:val="Glava in noga"/>
    <w:basedOn w:val="Navaden"/>
    <w:pPr>
      <w:suppressLineNumbers/>
      <w:tabs>
        <w:tab w:val="center" w:pos="4819"/>
        <w:tab w:val="right" w:pos="9638"/>
      </w:tabs>
    </w:pPr>
  </w:style>
  <w:style w:type="paragraph" w:styleId="Glava">
    <w:name w:val="header"/>
    <w:basedOn w:val="Navaden"/>
    <w:pPr>
      <w:tabs>
        <w:tab w:val="center" w:pos="4536"/>
        <w:tab w:val="right" w:pos="9072"/>
      </w:tabs>
      <w:jc w:val="left"/>
    </w:pPr>
  </w:style>
  <w:style w:type="paragraph" w:customStyle="1" w:styleId="Telobesedila-zamik31">
    <w:name w:val="Telo besedila - zamik 31"/>
    <w:basedOn w:val="Navaden"/>
    <w:pPr>
      <w:ind w:left="720"/>
      <w:jc w:val="left"/>
    </w:pPr>
  </w:style>
  <w:style w:type="paragraph" w:customStyle="1" w:styleId="Telobesedila21">
    <w:name w:val="Telo besedila 21"/>
    <w:basedOn w:val="Navaden"/>
    <w:pPr>
      <w:jc w:val="left"/>
    </w:pPr>
    <w:rPr>
      <w:b/>
      <w:sz w:val="22"/>
    </w:rPr>
  </w:style>
  <w:style w:type="paragraph" w:customStyle="1" w:styleId="Zgradbadokumenta1">
    <w:name w:val="Zgradba dokumenta1"/>
    <w:basedOn w:val="Navaden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lobesedila31">
    <w:name w:val="Telo besedila 31"/>
    <w:basedOn w:val="Navaden"/>
    <w:pPr>
      <w:spacing w:after="120"/>
    </w:pPr>
    <w:rPr>
      <w:sz w:val="16"/>
      <w:szCs w:val="16"/>
    </w:rPr>
  </w:style>
  <w:style w:type="paragraph" w:customStyle="1" w:styleId="p">
    <w:name w:val="p"/>
    <w:basedOn w:val="Navaden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Kazalovsebine2">
    <w:name w:val="toc 2"/>
    <w:basedOn w:val="Navaden"/>
    <w:next w:val="Navaden"/>
    <w:pPr>
      <w:jc w:val="left"/>
    </w:pPr>
    <w:rPr>
      <w:rFonts w:ascii="Arial" w:hAnsi="Arial" w:cs="Arial"/>
      <w:b/>
      <w:bCs/>
    </w:rPr>
  </w:style>
  <w:style w:type="paragraph" w:styleId="Kazalovsebine1">
    <w:name w:val="toc 1"/>
    <w:basedOn w:val="Navaden"/>
    <w:next w:val="Navaden"/>
    <w:pPr>
      <w:tabs>
        <w:tab w:val="left" w:pos="540"/>
        <w:tab w:val="left" w:pos="9000"/>
      </w:tabs>
      <w:spacing w:before="360"/>
      <w:ind w:right="610"/>
    </w:pPr>
    <w:rPr>
      <w:rFonts w:ascii="Arial" w:hAnsi="Arial" w:cs="Arial"/>
      <w:b/>
      <w:bCs/>
      <w:caps/>
      <w:szCs w:val="28"/>
    </w:rPr>
  </w:style>
  <w:style w:type="paragraph" w:styleId="Kazalovsebine3">
    <w:name w:val="toc 3"/>
    <w:basedOn w:val="Navaden"/>
    <w:next w:val="Navaden"/>
    <w:pPr>
      <w:ind w:left="240"/>
      <w:jc w:val="left"/>
    </w:pPr>
  </w:style>
  <w:style w:type="paragraph" w:styleId="Kazalovsebine4">
    <w:name w:val="toc 4"/>
    <w:basedOn w:val="Navaden"/>
    <w:next w:val="Navaden"/>
    <w:pPr>
      <w:ind w:left="480"/>
      <w:jc w:val="left"/>
    </w:pPr>
  </w:style>
  <w:style w:type="paragraph" w:styleId="Kazalovsebine5">
    <w:name w:val="toc 5"/>
    <w:basedOn w:val="Navaden"/>
    <w:next w:val="Navaden"/>
    <w:pPr>
      <w:ind w:left="720"/>
      <w:jc w:val="left"/>
    </w:pPr>
  </w:style>
  <w:style w:type="paragraph" w:styleId="Kazalovsebine6">
    <w:name w:val="toc 6"/>
    <w:basedOn w:val="Navaden"/>
    <w:next w:val="Navaden"/>
    <w:pPr>
      <w:ind w:left="960"/>
      <w:jc w:val="left"/>
    </w:pPr>
  </w:style>
  <w:style w:type="paragraph" w:styleId="Kazalovsebine7">
    <w:name w:val="toc 7"/>
    <w:basedOn w:val="Navaden"/>
    <w:next w:val="Navaden"/>
    <w:pPr>
      <w:ind w:left="1200"/>
      <w:jc w:val="left"/>
    </w:pPr>
  </w:style>
  <w:style w:type="paragraph" w:styleId="Kazalovsebine8">
    <w:name w:val="toc 8"/>
    <w:basedOn w:val="Navaden"/>
    <w:next w:val="Navaden"/>
    <w:pPr>
      <w:ind w:left="1440"/>
      <w:jc w:val="left"/>
    </w:pPr>
  </w:style>
  <w:style w:type="paragraph" w:styleId="Kazalovsebine9">
    <w:name w:val="toc 9"/>
    <w:basedOn w:val="Navaden"/>
    <w:next w:val="Navaden"/>
    <w:pPr>
      <w:ind w:left="1680"/>
      <w:jc w:val="left"/>
    </w:pPr>
  </w:style>
  <w:style w:type="paragraph" w:customStyle="1" w:styleId="Style1">
    <w:name w:val="Style1"/>
    <w:basedOn w:val="Navaden"/>
    <w:pPr>
      <w:tabs>
        <w:tab w:val="left" w:pos="708"/>
      </w:tabs>
      <w:overflowPunct w:val="0"/>
      <w:autoSpaceDE w:val="0"/>
      <w:jc w:val="left"/>
      <w:textAlignment w:val="baseline"/>
    </w:pPr>
    <w:rPr>
      <w:rFonts w:ascii="Arial" w:hAnsi="Arial" w:cs="Arial"/>
      <w:szCs w:val="20"/>
    </w:rPr>
  </w:style>
  <w:style w:type="paragraph" w:styleId="Sprotnaopomba-besedilo">
    <w:name w:val="footnote text"/>
    <w:basedOn w:val="Navaden"/>
    <w:pPr>
      <w:widowControl w:val="0"/>
      <w:jc w:val="left"/>
    </w:pPr>
    <w:rPr>
      <w:sz w:val="20"/>
      <w:szCs w:val="20"/>
    </w:rPr>
  </w:style>
  <w:style w:type="paragraph" w:customStyle="1" w:styleId="Komentar-besedilo">
    <w:name w:val="Komentar - besedilo"/>
    <w:basedOn w:val="Navaden"/>
    <w:pPr>
      <w:jc w:val="left"/>
    </w:pPr>
    <w:rPr>
      <w:rFonts w:ascii="Bookman Old Style" w:hAnsi="Bookman Old Style" w:cs="Bookman Old Style"/>
      <w:sz w:val="20"/>
      <w:szCs w:val="20"/>
    </w:rPr>
  </w:style>
  <w:style w:type="paragraph" w:customStyle="1" w:styleId="Telobesedila22">
    <w:name w:val="Telo besedila 22"/>
    <w:basedOn w:val="Navaden"/>
    <w:pPr>
      <w:widowControl w:val="0"/>
      <w:spacing w:after="120"/>
    </w:pPr>
    <w:rPr>
      <w:sz w:val="22"/>
      <w:szCs w:val="20"/>
      <w:lang w:val="en-US"/>
    </w:rPr>
  </w:style>
  <w:style w:type="paragraph" w:customStyle="1" w:styleId="NavadenA">
    <w:name w:val="Navaden/÷A"/>
    <w:pPr>
      <w:widowControl w:val="0"/>
      <w:suppressAutoHyphens/>
      <w:overflowPunct w:val="0"/>
      <w:autoSpaceDE w:val="0"/>
      <w:jc w:val="both"/>
      <w:textAlignment w:val="baseline"/>
    </w:pPr>
    <w:rPr>
      <w:sz w:val="22"/>
      <w:lang w:val="en-US" w:eastAsia="zh-CN"/>
    </w:rPr>
  </w:style>
  <w:style w:type="paragraph" w:styleId="Telobesedila-zamik">
    <w:name w:val="Body Text Indent"/>
    <w:basedOn w:val="Navaden"/>
    <w:pPr>
      <w:ind w:left="1010"/>
    </w:pPr>
    <w:rPr>
      <w:rFonts w:ascii="Arial" w:hAnsi="Arial" w:cs="Arial"/>
    </w:rPr>
  </w:style>
  <w:style w:type="paragraph" w:customStyle="1" w:styleId="Telobesedila-zamik21">
    <w:name w:val="Telo besedila - zamik 21"/>
    <w:basedOn w:val="Navaden"/>
    <w:pPr>
      <w:ind w:left="830" w:hanging="470"/>
    </w:pPr>
    <w:rPr>
      <w:rFonts w:ascii="Arial" w:hAnsi="Arial" w:cs="Arial"/>
      <w:sz w:val="22"/>
    </w:rPr>
  </w:style>
  <w:style w:type="paragraph" w:customStyle="1" w:styleId="Normal1odstavek">
    <w:name w:val="Normal (1) odstavek"/>
    <w:basedOn w:val="Navaden"/>
    <w:pPr>
      <w:keepLines/>
      <w:numPr>
        <w:numId w:val="6"/>
      </w:numPr>
      <w:tabs>
        <w:tab w:val="left" w:pos="476"/>
      </w:tabs>
      <w:snapToGrid w:val="0"/>
      <w:spacing w:before="120" w:after="120"/>
    </w:pPr>
    <w:rPr>
      <w:rFonts w:ascii="Arial" w:hAnsi="Arial" w:cs="Arial"/>
      <w:sz w:val="22"/>
    </w:rPr>
  </w:style>
  <w:style w:type="paragraph" w:customStyle="1" w:styleId="Head">
    <w:name w:val="Head"/>
    <w:basedOn w:val="Navaden"/>
    <w:pPr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jc w:val="left"/>
    </w:pPr>
    <w:rPr>
      <w:color w:val="000000"/>
      <w:sz w:val="20"/>
      <w:szCs w:val="20"/>
      <w:lang w:val="en-GB"/>
    </w:rPr>
  </w:style>
  <w:style w:type="paragraph" w:styleId="Stvarnokazalo1">
    <w:name w:val="index 1"/>
    <w:basedOn w:val="Navaden"/>
    <w:next w:val="Navaden"/>
    <w:pPr>
      <w:ind w:left="240" w:hanging="240"/>
      <w:jc w:val="left"/>
    </w:pPr>
  </w:style>
  <w:style w:type="paragraph" w:styleId="Stvarnokazalo-naslov">
    <w:name w:val="index heading"/>
    <w:basedOn w:val="Navaden"/>
    <w:next w:val="Stvarnokazalo1"/>
    <w:pPr>
      <w:jc w:val="left"/>
    </w:pPr>
  </w:style>
  <w:style w:type="paragraph" w:customStyle="1" w:styleId="Bulletted">
    <w:name w:val="Bulletted"/>
    <w:basedOn w:val="Navaden"/>
    <w:next w:val="Navaden"/>
    <w:pPr>
      <w:numPr>
        <w:numId w:val="10"/>
      </w:num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</w:pPr>
    <w:rPr>
      <w:lang w:val="en-GB"/>
    </w:rPr>
  </w:style>
  <w:style w:type="paragraph" w:customStyle="1" w:styleId="Oznaenseznam1">
    <w:name w:val="Označen seznam1"/>
    <w:basedOn w:val="Navaden"/>
    <w:pPr>
      <w:numPr>
        <w:numId w:val="3"/>
      </w:numPr>
      <w:jc w:val="left"/>
    </w:pPr>
  </w:style>
  <w:style w:type="paragraph" w:customStyle="1" w:styleId="Oznaenseznam21">
    <w:name w:val="Označen seznam 21"/>
    <w:basedOn w:val="Navaden"/>
    <w:pPr>
      <w:numPr>
        <w:numId w:val="2"/>
      </w:numPr>
      <w:jc w:val="left"/>
    </w:pPr>
  </w:style>
  <w:style w:type="paragraph" w:customStyle="1" w:styleId="BodyText21">
    <w:name w:val="Body Text 21"/>
    <w:basedOn w:val="Navaden"/>
    <w:pPr>
      <w:overflowPunct w:val="0"/>
      <w:autoSpaceDE w:val="0"/>
      <w:textAlignment w:val="baseline"/>
    </w:pPr>
    <w:rPr>
      <w:szCs w:val="20"/>
    </w:rPr>
  </w:style>
  <w:style w:type="paragraph" w:styleId="Besedilooblaka">
    <w:name w:val="Balloon Text"/>
    <w:basedOn w:val="Navaden"/>
    <w:rPr>
      <w:rFonts w:ascii="Tahoma" w:hAnsi="Tahoma" w:cs="Tahoma"/>
      <w:sz w:val="16"/>
      <w:szCs w:val="16"/>
    </w:rPr>
  </w:style>
  <w:style w:type="paragraph" w:customStyle="1" w:styleId="Zadevakomentarja">
    <w:name w:val="Zadeva komentarja"/>
    <w:basedOn w:val="Komentar-besedilo"/>
    <w:next w:val="Komentar-besedilo"/>
    <w:pPr>
      <w:jc w:val="both"/>
    </w:pPr>
    <w:rPr>
      <w:rFonts w:ascii="Times New Roman" w:hAnsi="Times New Roman" w:cs="Times New Roman"/>
      <w:b/>
      <w:bCs/>
    </w:rPr>
  </w:style>
  <w:style w:type="paragraph" w:styleId="Navadensplet">
    <w:name w:val="Normal (Web)"/>
    <w:basedOn w:val="Navaden"/>
    <w:pPr>
      <w:spacing w:before="100" w:after="100"/>
      <w:jc w:val="left"/>
    </w:pPr>
    <w:rPr>
      <w:rFonts w:ascii="Arial Unicode MS" w:eastAsia="Arial Unicode MS" w:hAnsi="Arial Unicode MS" w:cs="Arial Unicode MS"/>
      <w:szCs w:val="20"/>
      <w:lang w:val="en-GB"/>
    </w:rPr>
  </w:style>
  <w:style w:type="paragraph" w:customStyle="1" w:styleId="Enclosure">
    <w:name w:val="Enclosure"/>
    <w:basedOn w:val="Navaden"/>
    <w:next w:val="Navaden"/>
    <w:pPr>
      <w:keepNext/>
      <w:keepLines/>
      <w:overflowPunct w:val="0"/>
      <w:autoSpaceDE w:val="0"/>
      <w:spacing w:after="220" w:line="220" w:lineRule="atLeast"/>
      <w:textAlignment w:val="baseline"/>
    </w:pPr>
    <w:rPr>
      <w:rFonts w:ascii="Arial" w:hAnsi="Arial" w:cs="Arial"/>
      <w:spacing w:val="-5"/>
      <w:sz w:val="20"/>
      <w:szCs w:val="20"/>
      <w:lang w:val="en-US"/>
    </w:rPr>
  </w:style>
  <w:style w:type="paragraph" w:styleId="HTML-oblikovano">
    <w:name w:val="HTML Preformatted"/>
    <w:basedOn w:val="Navade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13"/>
      <w:szCs w:val="13"/>
    </w:rPr>
  </w:style>
  <w:style w:type="paragraph" w:customStyle="1" w:styleId="ZnakZnakCharChar">
    <w:name w:val="Znak Znak Char Char"/>
    <w:basedOn w:val="Navaden"/>
    <w:pPr>
      <w:spacing w:after="160" w:line="240" w:lineRule="exact"/>
      <w:jc w:val="left"/>
    </w:pPr>
    <w:rPr>
      <w:sz w:val="20"/>
      <w:szCs w:val="20"/>
      <w:lang w:val="en-US"/>
    </w:rPr>
  </w:style>
  <w:style w:type="paragraph" w:customStyle="1" w:styleId="ZnakZnakZnakZnak">
    <w:name w:val="Znak Znak Znak Znak"/>
    <w:basedOn w:val="Navaden"/>
    <w:pPr>
      <w:spacing w:after="160" w:line="240" w:lineRule="exact"/>
      <w:jc w:val="left"/>
    </w:pPr>
    <w:rPr>
      <w:sz w:val="20"/>
      <w:szCs w:val="20"/>
      <w:lang w:val="en-US"/>
    </w:rPr>
  </w:style>
  <w:style w:type="paragraph" w:customStyle="1" w:styleId="Vsebinatabele">
    <w:name w:val="Vsebina tabele"/>
    <w:basedOn w:val="Navaden"/>
    <w:pPr>
      <w:widowControl w:val="0"/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customStyle="1" w:styleId="Vsebinaokvira">
    <w:name w:val="Vsebina okvira"/>
    <w:basedOn w:val="Navaden"/>
  </w:style>
  <w:style w:type="table" w:styleId="Tabelamrea">
    <w:name w:val="Table Grid"/>
    <w:basedOn w:val="Navadnatabela"/>
    <w:uiPriority w:val="39"/>
    <w:rsid w:val="00893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1649</Words>
  <Characters>9403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Navodil o finančnih intervencijah za ohranjanje in razvoj kmetijstva v Mestni občini Kranj (Uradni list RS, št</vt:lpstr>
    </vt:vector>
  </TitlesOfParts>
  <Company/>
  <LinksUpToDate>false</LinksUpToDate>
  <CharactersWithSpaces>11030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Navodil o finančnih intervencijah za ohranjanje in razvoj kmetijstva v Mestni občini Kranj (Uradni list RS, št</dc:title>
  <dc:subject/>
  <dc:creator>Sanja Marija Pellis</dc:creator>
  <cp:keywords/>
  <cp:lastModifiedBy>Sanja Marija Pellis</cp:lastModifiedBy>
  <cp:revision>3</cp:revision>
  <cp:lastPrinted>2024-07-24T11:43:00Z</cp:lastPrinted>
  <dcterms:created xsi:type="dcterms:W3CDTF">2026-02-10T07:14:00Z</dcterms:created>
  <dcterms:modified xsi:type="dcterms:W3CDTF">2026-02-10T07:19:00Z</dcterms:modified>
</cp:coreProperties>
</file>